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1403" w14:textId="77777777" w:rsidR="008D72E4" w:rsidRDefault="008D72E4"/>
    <w:p w14:paraId="227B6B64" w14:textId="77777777" w:rsidR="003C0E25" w:rsidRDefault="003C0E25"/>
    <w:p w14:paraId="73D3ACEC" w14:textId="77777777" w:rsidR="00AB1EF5" w:rsidRDefault="00AB1EF5"/>
    <w:p w14:paraId="1A9DD285" w14:textId="77777777" w:rsidR="00AB1EF5" w:rsidRDefault="00AB1EF5"/>
    <w:p w14:paraId="33A20AAA" w14:textId="77777777" w:rsidR="003C0E25" w:rsidRDefault="003C0E25"/>
    <w:tbl>
      <w:tblPr>
        <w:tblW w:w="9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</w:tblGrid>
      <w:tr w:rsidR="00AB1EF5" w14:paraId="47D2F937" w14:textId="77777777" w:rsidTr="00AB1EF5">
        <w:trPr>
          <w:trHeight w:val="1164"/>
        </w:trPr>
        <w:tc>
          <w:tcPr>
            <w:tcW w:w="9213" w:type="dxa"/>
            <w:tcBorders>
              <w:bottom w:val="single" w:sz="4" w:space="0" w:color="808080"/>
            </w:tcBorders>
          </w:tcPr>
          <w:p w14:paraId="6A7FE722" w14:textId="77777777" w:rsidR="00AB1EF5" w:rsidRDefault="00AB1EF5" w:rsidP="00BF5ECF">
            <w:pPr>
              <w:pStyle w:val="TableParagraph"/>
              <w:spacing w:line="885" w:lineRule="exact"/>
              <w:ind w:right="117"/>
              <w:rPr>
                <w:b/>
                <w:sz w:val="80"/>
              </w:rPr>
            </w:pPr>
            <w:r>
              <w:rPr>
                <w:b/>
                <w:color w:val="808080"/>
                <w:spacing w:val="19"/>
                <w:sz w:val="80"/>
              </w:rPr>
              <w:t>Statut</w:t>
            </w:r>
          </w:p>
        </w:tc>
      </w:tr>
      <w:tr w:rsidR="00AB1EF5" w14:paraId="7E4B9F5D" w14:textId="77777777" w:rsidTr="00AB1EF5">
        <w:trPr>
          <w:trHeight w:val="4461"/>
        </w:trPr>
        <w:tc>
          <w:tcPr>
            <w:tcW w:w="9213" w:type="dxa"/>
            <w:tcBorders>
              <w:top w:val="single" w:sz="4" w:space="0" w:color="808080"/>
            </w:tcBorders>
          </w:tcPr>
          <w:p w14:paraId="03AF821C" w14:textId="77777777" w:rsidR="00AB1EF5" w:rsidRDefault="00AB1EF5" w:rsidP="00BF5ECF">
            <w:pPr>
              <w:pStyle w:val="TableParagraph"/>
              <w:spacing w:before="65"/>
              <w:ind w:left="0"/>
              <w:jc w:val="left"/>
              <w:rPr>
                <w:sz w:val="20"/>
              </w:rPr>
            </w:pPr>
          </w:p>
          <w:p w14:paraId="7F1F1873" w14:textId="77777777" w:rsidR="00AB1EF5" w:rsidRDefault="00197F44" w:rsidP="00197F44">
            <w:pPr>
              <w:pStyle w:val="TableParagraph"/>
              <w:ind w:left="3793"/>
              <w:jc w:val="left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447935" wp14:editId="0EEAD8BF">
                  <wp:simplePos x="0" y="0"/>
                  <wp:positionH relativeFrom="column">
                    <wp:posOffset>2565754</wp:posOffset>
                  </wp:positionH>
                  <wp:positionV relativeFrom="paragraph">
                    <wp:posOffset>126956</wp:posOffset>
                  </wp:positionV>
                  <wp:extent cx="734400" cy="1220400"/>
                  <wp:effectExtent l="0" t="0" r="889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12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FA0164" w14:textId="77777777" w:rsidR="00AB1EF5" w:rsidRDefault="00AB1EF5" w:rsidP="00197F44">
            <w:pPr>
              <w:pStyle w:val="TableParagraph"/>
              <w:spacing w:before="366"/>
              <w:ind w:left="2273" w:right="2292" w:hanging="4"/>
              <w:rPr>
                <w:color w:val="000000"/>
                <w:spacing w:val="13"/>
                <w:sz w:val="44"/>
              </w:rPr>
            </w:pPr>
            <w:r>
              <w:rPr>
                <w:color w:val="000000"/>
                <w:spacing w:val="13"/>
                <w:sz w:val="44"/>
              </w:rPr>
              <w:t>Technikum nr 7</w:t>
            </w:r>
          </w:p>
          <w:p w14:paraId="20143EDC" w14:textId="77777777" w:rsidR="00AB1EF5" w:rsidRDefault="00AB1EF5" w:rsidP="00197F44">
            <w:pPr>
              <w:pStyle w:val="TableParagraph"/>
              <w:spacing w:before="366"/>
              <w:ind w:left="2273" w:right="2292" w:hanging="4"/>
              <w:rPr>
                <w:color w:val="000000"/>
                <w:spacing w:val="13"/>
                <w:sz w:val="44"/>
              </w:rPr>
            </w:pPr>
            <w:r>
              <w:rPr>
                <w:color w:val="000000"/>
                <w:spacing w:val="13"/>
                <w:sz w:val="44"/>
              </w:rPr>
              <w:t>w</w:t>
            </w:r>
          </w:p>
          <w:p w14:paraId="43BC361E" w14:textId="77777777" w:rsidR="00AB1EF5" w:rsidRDefault="00AB1EF5" w:rsidP="00197F44">
            <w:pPr>
              <w:pStyle w:val="TableParagraph"/>
              <w:spacing w:before="366"/>
              <w:ind w:left="2273" w:right="2292" w:hanging="4"/>
              <w:rPr>
                <w:color w:val="000000"/>
                <w:sz w:val="44"/>
              </w:rPr>
            </w:pPr>
            <w:r>
              <w:rPr>
                <w:color w:val="000000"/>
                <w:spacing w:val="13"/>
                <w:sz w:val="44"/>
              </w:rPr>
              <w:t xml:space="preserve">ZESPOLE </w:t>
            </w:r>
            <w:r>
              <w:rPr>
                <w:color w:val="000000"/>
                <w:spacing w:val="12"/>
                <w:sz w:val="44"/>
              </w:rPr>
              <w:t xml:space="preserve">SZKÓŁ </w:t>
            </w:r>
            <w:r>
              <w:rPr>
                <w:color w:val="000000"/>
                <w:spacing w:val="10"/>
                <w:sz w:val="44"/>
              </w:rPr>
              <w:t>INFORMATYCZNYCH</w:t>
            </w:r>
          </w:p>
          <w:p w14:paraId="2674FF95" w14:textId="77777777" w:rsidR="00AB1EF5" w:rsidRDefault="00AB1EF5" w:rsidP="00197F44">
            <w:pPr>
              <w:pStyle w:val="TableParagraph"/>
              <w:spacing w:line="506" w:lineRule="exact"/>
              <w:ind w:left="117" w:right="28"/>
              <w:rPr>
                <w:color w:val="000000"/>
                <w:sz w:val="44"/>
              </w:rPr>
            </w:pPr>
            <w:r>
              <w:rPr>
                <w:color w:val="000000"/>
                <w:sz w:val="44"/>
              </w:rPr>
              <w:t>w</w:t>
            </w:r>
            <w:r>
              <w:rPr>
                <w:color w:val="000000"/>
                <w:spacing w:val="36"/>
                <w:sz w:val="44"/>
              </w:rPr>
              <w:t xml:space="preserve"> </w:t>
            </w:r>
            <w:r>
              <w:rPr>
                <w:color w:val="000000"/>
                <w:spacing w:val="14"/>
                <w:sz w:val="44"/>
              </w:rPr>
              <w:t>Kielcach</w:t>
            </w:r>
          </w:p>
          <w:p w14:paraId="717DB312" w14:textId="77777777" w:rsidR="00AB1EF5" w:rsidRDefault="00AB1EF5" w:rsidP="00197F44">
            <w:pPr>
              <w:pStyle w:val="TableParagraph"/>
              <w:spacing w:line="348" w:lineRule="exact"/>
              <w:ind w:right="90"/>
              <w:rPr>
                <w:sz w:val="32"/>
              </w:rPr>
            </w:pPr>
            <w:r>
              <w:rPr>
                <w:color w:val="000000"/>
                <w:sz w:val="32"/>
              </w:rPr>
              <w:t>im.</w:t>
            </w:r>
            <w:r>
              <w:rPr>
                <w:color w:val="000000"/>
                <w:spacing w:val="-11"/>
                <w:sz w:val="32"/>
              </w:rPr>
              <w:t xml:space="preserve"> </w:t>
            </w:r>
            <w:r>
              <w:rPr>
                <w:color w:val="000000"/>
                <w:sz w:val="32"/>
              </w:rPr>
              <w:t>gen.</w:t>
            </w:r>
            <w:r>
              <w:rPr>
                <w:color w:val="000000"/>
                <w:spacing w:val="-8"/>
                <w:sz w:val="32"/>
              </w:rPr>
              <w:t xml:space="preserve"> </w:t>
            </w:r>
            <w:r>
              <w:rPr>
                <w:color w:val="000000"/>
                <w:sz w:val="32"/>
              </w:rPr>
              <w:t>Józefa</w:t>
            </w:r>
            <w:r>
              <w:rPr>
                <w:color w:val="000000"/>
                <w:spacing w:val="-9"/>
                <w:sz w:val="32"/>
              </w:rPr>
              <w:t xml:space="preserve"> </w:t>
            </w:r>
            <w:r>
              <w:rPr>
                <w:color w:val="000000"/>
                <w:sz w:val="32"/>
              </w:rPr>
              <w:t>Hauke-</w:t>
            </w:r>
            <w:r>
              <w:rPr>
                <w:color w:val="000000"/>
                <w:spacing w:val="-2"/>
                <w:sz w:val="32"/>
              </w:rPr>
              <w:t>Bosaka</w:t>
            </w:r>
          </w:p>
        </w:tc>
      </w:tr>
    </w:tbl>
    <w:p w14:paraId="362DAD4B" w14:textId="77777777" w:rsidR="003C0E25" w:rsidRDefault="003C0E25"/>
    <w:p w14:paraId="115DEF7D" w14:textId="77777777" w:rsidR="003C0E25" w:rsidRDefault="003C0E25"/>
    <w:p w14:paraId="5BB94EB3" w14:textId="77777777" w:rsidR="003C0E25" w:rsidRDefault="003C0E25"/>
    <w:p w14:paraId="6F0CFD05" w14:textId="77777777" w:rsidR="003C0E25" w:rsidRDefault="003C0E25"/>
    <w:p w14:paraId="60539A68" w14:textId="77777777" w:rsidR="00AB1EF5" w:rsidRDefault="00AB1EF5"/>
    <w:p w14:paraId="02576FB6" w14:textId="77777777" w:rsidR="00AB1EF5" w:rsidRDefault="00AB1EF5"/>
    <w:p w14:paraId="6F654A1E" w14:textId="77777777" w:rsidR="003C0E25" w:rsidRDefault="003C0E25" w:rsidP="00AB1EF5">
      <w:pPr>
        <w:jc w:val="left"/>
      </w:pPr>
    </w:p>
    <w:p w14:paraId="1BD9592A" w14:textId="77777777" w:rsidR="003C0E25" w:rsidRDefault="003C0E25"/>
    <w:p w14:paraId="7C3E58D3" w14:textId="77777777" w:rsidR="003C0E25" w:rsidRDefault="00AB1EF5" w:rsidP="00AB1EF5">
      <w:pPr>
        <w:jc w:val="center"/>
      </w:pPr>
      <w:r w:rsidRPr="00AB1EF5">
        <w:t>Kielce, dnia 1 września 2025 r.</w:t>
      </w:r>
    </w:p>
    <w:p w14:paraId="7EE29C2C" w14:textId="77777777" w:rsidR="003C0E25" w:rsidRDefault="003C0E25">
      <w:pPr>
        <w:sectPr w:rsidR="003C0E2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8E3832" w14:textId="32448F6E" w:rsidR="00D2068E" w:rsidRDefault="00924742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lastRenderedPageBreak/>
        <w:fldChar w:fldCharType="begin"/>
      </w:r>
      <w:r>
        <w:instrText xml:space="preserve"> TOC \o "1-2" \u </w:instrText>
      </w:r>
      <w:r>
        <w:fldChar w:fldCharType="separate"/>
      </w:r>
      <w:r w:rsidR="00D2068E">
        <w:rPr>
          <w:noProof/>
        </w:rPr>
        <w:t>Rozdział I</w:t>
      </w:r>
      <w:r w:rsidR="00D2068E">
        <w:rPr>
          <w:noProof/>
        </w:rPr>
        <w:tab/>
      </w:r>
      <w:r w:rsidR="00D2068E">
        <w:rPr>
          <w:noProof/>
        </w:rPr>
        <w:fldChar w:fldCharType="begin"/>
      </w:r>
      <w:r w:rsidR="00D2068E">
        <w:rPr>
          <w:noProof/>
        </w:rPr>
        <w:instrText xml:space="preserve"> PAGEREF _Toc207798119 \h </w:instrText>
      </w:r>
      <w:r w:rsidR="00D2068E">
        <w:rPr>
          <w:noProof/>
        </w:rPr>
      </w:r>
      <w:r w:rsidR="00D2068E">
        <w:rPr>
          <w:noProof/>
        </w:rPr>
        <w:fldChar w:fldCharType="separate"/>
      </w:r>
      <w:r w:rsidR="00FA5BFE">
        <w:rPr>
          <w:noProof/>
        </w:rPr>
        <w:t>3</w:t>
      </w:r>
      <w:r w:rsidR="00D2068E">
        <w:rPr>
          <w:noProof/>
        </w:rPr>
        <w:fldChar w:fldCharType="end"/>
      </w:r>
    </w:p>
    <w:p w14:paraId="290ECBE1" w14:textId="15D8B226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Podstawy prawne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_Toc207798120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3</w:t>
      </w:r>
      <w:r>
        <w:rPr>
          <w:noProof/>
        </w:rPr>
        <w:fldChar w:fldCharType="end"/>
      </w:r>
    </w:p>
    <w:p w14:paraId="37B037ED" w14:textId="1C40CF9B" w:rsidR="00D2068E" w:rsidRDefault="00D2068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Rozdział 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_Toc207798121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3</w:t>
      </w:r>
      <w:r>
        <w:rPr>
          <w:noProof/>
        </w:rPr>
        <w:fldChar w:fldCharType="end"/>
      </w:r>
    </w:p>
    <w:p w14:paraId="7E5E59FB" w14:textId="48BEE6CA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Nazwa i typ szkoły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_Toc207798122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3</w:t>
      </w:r>
      <w:r>
        <w:rPr>
          <w:noProof/>
        </w:rPr>
        <w:fldChar w:fldCharType="end"/>
      </w:r>
    </w:p>
    <w:p w14:paraId="04AEFF0D" w14:textId="091E28F8" w:rsidR="00D2068E" w:rsidRDefault="00D2068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Rozdział III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_Toc207798123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5</w:t>
      </w:r>
      <w:r>
        <w:rPr>
          <w:noProof/>
        </w:rPr>
        <w:fldChar w:fldCharType="end"/>
      </w:r>
    </w:p>
    <w:p w14:paraId="487B5BC8" w14:textId="2566392E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Społeczność szkolna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_Toc207798124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5</w:t>
      </w:r>
      <w:r>
        <w:rPr>
          <w:noProof/>
        </w:rPr>
        <w:fldChar w:fldCharType="end"/>
      </w:r>
    </w:p>
    <w:p w14:paraId="3F7CDB20" w14:textId="3AD145CB" w:rsidR="00D2068E" w:rsidRDefault="00D2068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Rozdział IV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_Toc207798125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6</w:t>
      </w:r>
      <w:r>
        <w:rPr>
          <w:noProof/>
        </w:rPr>
        <w:fldChar w:fldCharType="end"/>
      </w:r>
    </w:p>
    <w:p w14:paraId="33EF41CD" w14:textId="0E9BD2B4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Cele i zadania szkoły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_Toc207798126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6</w:t>
      </w:r>
      <w:r>
        <w:rPr>
          <w:noProof/>
        </w:rPr>
        <w:fldChar w:fldCharType="end"/>
      </w:r>
    </w:p>
    <w:p w14:paraId="7CBC33E1" w14:textId="0CF46F27" w:rsidR="00D2068E" w:rsidRDefault="00D2068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Rozdział 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_Toc207798127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7</w:t>
      </w:r>
      <w:r>
        <w:rPr>
          <w:noProof/>
        </w:rPr>
        <w:fldChar w:fldCharType="end"/>
      </w:r>
    </w:p>
    <w:p w14:paraId="5B1F39D8" w14:textId="229C060D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Organy szkoły i ich zadania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_Toc207798128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7</w:t>
      </w:r>
      <w:r>
        <w:rPr>
          <w:noProof/>
        </w:rPr>
        <w:fldChar w:fldCharType="end"/>
      </w:r>
    </w:p>
    <w:p w14:paraId="57FAFE17" w14:textId="72BFFCC8" w:rsidR="00D2068E" w:rsidRDefault="00D2068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Rozdział 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_Toc207798129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11</w:t>
      </w:r>
      <w:r>
        <w:rPr>
          <w:noProof/>
        </w:rPr>
        <w:fldChar w:fldCharType="end"/>
      </w:r>
    </w:p>
    <w:p w14:paraId="52F2A467" w14:textId="352BF49E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Organizacja szkoły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_Toc207798130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11</w:t>
      </w:r>
      <w:r>
        <w:rPr>
          <w:noProof/>
        </w:rPr>
        <w:fldChar w:fldCharType="end"/>
      </w:r>
    </w:p>
    <w:p w14:paraId="4199DA69" w14:textId="20090BFC" w:rsidR="00D2068E" w:rsidRDefault="00D2068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Rozdział VII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_Toc207798131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19</w:t>
      </w:r>
      <w:r>
        <w:rPr>
          <w:noProof/>
        </w:rPr>
        <w:fldChar w:fldCharType="end"/>
      </w:r>
    </w:p>
    <w:p w14:paraId="465CC390" w14:textId="0487875F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Nauczyciele i inni pracownicy szkoły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_Toc207798132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19</w:t>
      </w:r>
      <w:r>
        <w:rPr>
          <w:noProof/>
        </w:rPr>
        <w:fldChar w:fldCharType="end"/>
      </w:r>
    </w:p>
    <w:p w14:paraId="6FC747D9" w14:textId="494A506D" w:rsidR="00D2068E" w:rsidRDefault="00D2068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Rozdział VIII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_Toc207798133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25</w:t>
      </w:r>
      <w:r>
        <w:rPr>
          <w:noProof/>
        </w:rPr>
        <w:fldChar w:fldCharType="end"/>
      </w:r>
    </w:p>
    <w:p w14:paraId="4B1C362F" w14:textId="641FE614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Nabór uczniów do szkoły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_Toc207798134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25</w:t>
      </w:r>
      <w:r>
        <w:rPr>
          <w:noProof/>
        </w:rPr>
        <w:fldChar w:fldCharType="end"/>
      </w:r>
    </w:p>
    <w:p w14:paraId="145787B6" w14:textId="11A25D4A" w:rsidR="00D2068E" w:rsidRDefault="00D2068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Rozdział 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_Toc207798135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25</w:t>
      </w:r>
      <w:r>
        <w:rPr>
          <w:noProof/>
        </w:rPr>
        <w:fldChar w:fldCharType="end"/>
      </w:r>
    </w:p>
    <w:p w14:paraId="7CFE1466" w14:textId="157FFADB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Uczniowie szkoły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_Toc207798136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25</w:t>
      </w:r>
      <w:r>
        <w:rPr>
          <w:noProof/>
        </w:rPr>
        <w:fldChar w:fldCharType="end"/>
      </w:r>
    </w:p>
    <w:p w14:paraId="3A61919A" w14:textId="1F3A87C1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Zasady korzystania z telefonów komórkowych i innych urządzeń elektronicznych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_Toc207798137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28</w:t>
      </w:r>
      <w:r>
        <w:rPr>
          <w:noProof/>
        </w:rPr>
        <w:fldChar w:fldCharType="end"/>
      </w:r>
    </w:p>
    <w:p w14:paraId="4C1BA739" w14:textId="1D4F93F1" w:rsidR="00D2068E" w:rsidRDefault="00D2068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Rozdział 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_Toc207798138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29</w:t>
      </w:r>
      <w:r>
        <w:rPr>
          <w:noProof/>
        </w:rPr>
        <w:fldChar w:fldCharType="end"/>
      </w:r>
    </w:p>
    <w:p w14:paraId="5BEB0D39" w14:textId="2A587BA6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Szczegółowe warunki i sposoby oceniania wewnątrzszkolnego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_Toc207798139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29</w:t>
      </w:r>
      <w:r>
        <w:rPr>
          <w:noProof/>
        </w:rPr>
        <w:fldChar w:fldCharType="end"/>
      </w:r>
    </w:p>
    <w:p w14:paraId="6367238A" w14:textId="65CAA338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Ocenianie bieżące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_Toc207798140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30</w:t>
      </w:r>
      <w:r>
        <w:rPr>
          <w:noProof/>
        </w:rPr>
        <w:fldChar w:fldCharType="end"/>
      </w:r>
    </w:p>
    <w:p w14:paraId="06CB4B30" w14:textId="3F3EFD6A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Klasyfikacja uczniów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_Toc207798141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32</w:t>
      </w:r>
      <w:r>
        <w:rPr>
          <w:noProof/>
        </w:rPr>
        <w:fldChar w:fldCharType="end"/>
      </w:r>
    </w:p>
    <w:p w14:paraId="4010330D" w14:textId="25739036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Egzaminy poprawkowe/klasyfikacyjne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_Toc207798142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36</w:t>
      </w:r>
      <w:r>
        <w:rPr>
          <w:noProof/>
        </w:rPr>
        <w:fldChar w:fldCharType="end"/>
      </w:r>
    </w:p>
    <w:p w14:paraId="48833F8E" w14:textId="34C00BDE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Zasady ustalania oceny zachowania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_Toc207798143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37</w:t>
      </w:r>
      <w:r>
        <w:rPr>
          <w:noProof/>
        </w:rPr>
        <w:fldChar w:fldCharType="end"/>
      </w:r>
    </w:p>
    <w:p w14:paraId="6E2A0F83" w14:textId="3C3ECA71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Program Wychowawczo-Profilaktyczny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_Toc207798144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39</w:t>
      </w:r>
      <w:r>
        <w:rPr>
          <w:noProof/>
        </w:rPr>
        <w:fldChar w:fldCharType="end"/>
      </w:r>
    </w:p>
    <w:p w14:paraId="5EA20821" w14:textId="40F6A94A" w:rsidR="00D2068E" w:rsidRDefault="00D2068E">
      <w:pPr>
        <w:pStyle w:val="Spistreci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Rozdział XI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_Toc207798145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39</w:t>
      </w:r>
      <w:r>
        <w:rPr>
          <w:noProof/>
        </w:rPr>
        <w:fldChar w:fldCharType="end"/>
      </w:r>
    </w:p>
    <w:p w14:paraId="091EB76D" w14:textId="360C934F" w:rsidR="00D2068E" w:rsidRDefault="00D2068E">
      <w:pPr>
        <w:pStyle w:val="Spistreci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rPr>
          <w:noProof/>
        </w:rPr>
        <w:t>Postanowienia końcowe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_Toc207798146 \h </w:instrText>
      </w:r>
      <w:r>
        <w:rPr>
          <w:noProof/>
        </w:rPr>
      </w:r>
      <w:r>
        <w:rPr>
          <w:noProof/>
        </w:rPr>
        <w:fldChar w:fldCharType="separate"/>
      </w:r>
      <w:r w:rsidR="00FA5BFE">
        <w:rPr>
          <w:noProof/>
        </w:rPr>
        <w:t>39</w:t>
      </w:r>
      <w:r>
        <w:rPr>
          <w:noProof/>
        </w:rPr>
        <w:fldChar w:fldCharType="end"/>
      </w:r>
    </w:p>
    <w:p w14:paraId="7A6F977A" w14:textId="77777777" w:rsidR="006B6D72" w:rsidRDefault="00924742">
      <w:r>
        <w:fldChar w:fldCharType="end"/>
      </w:r>
    </w:p>
    <w:p w14:paraId="26131D15" w14:textId="77777777" w:rsidR="006B6D72" w:rsidRDefault="006B6D72"/>
    <w:p w14:paraId="464F688C" w14:textId="77777777" w:rsidR="006B6D72" w:rsidRDefault="006B6D72"/>
    <w:p w14:paraId="6F6AAC5B" w14:textId="77777777" w:rsidR="006B6D72" w:rsidRDefault="006B6D72"/>
    <w:p w14:paraId="6A6315AB" w14:textId="77777777" w:rsidR="006B6D72" w:rsidRDefault="006B6D72">
      <w:r>
        <w:br w:type="page"/>
      </w:r>
    </w:p>
    <w:p w14:paraId="76432FA3" w14:textId="77777777" w:rsidR="006B6D72" w:rsidRDefault="00D059B9" w:rsidP="00AD54CE">
      <w:pPr>
        <w:pStyle w:val="Nagwek1"/>
      </w:pPr>
      <w:bookmarkStart w:id="0" w:name="_Toc207798119"/>
      <w:r w:rsidRPr="006B6D72">
        <w:lastRenderedPageBreak/>
        <w:t xml:space="preserve">Rozdział </w:t>
      </w:r>
      <w:r w:rsidR="006B6D72" w:rsidRPr="006B6D72">
        <w:t>I</w:t>
      </w:r>
      <w:bookmarkEnd w:id="0"/>
    </w:p>
    <w:p w14:paraId="0A877D59" w14:textId="77777777" w:rsidR="006B6D72" w:rsidRDefault="006B6D72" w:rsidP="00AD54CE">
      <w:pPr>
        <w:pStyle w:val="Nagwek2"/>
      </w:pPr>
      <w:bookmarkStart w:id="1" w:name="_Toc207798120"/>
      <w:r>
        <w:t>Podstawy prawne</w:t>
      </w:r>
      <w:bookmarkEnd w:id="1"/>
    </w:p>
    <w:p w14:paraId="0AE08000" w14:textId="77777777" w:rsidR="006B6D72" w:rsidRDefault="006B6D72" w:rsidP="00224672">
      <w:pPr>
        <w:pStyle w:val="Nagwek3"/>
      </w:pPr>
      <w:r>
        <w:t>§1</w:t>
      </w:r>
    </w:p>
    <w:p w14:paraId="619B2A1C" w14:textId="77777777" w:rsidR="006B6D72" w:rsidRDefault="006B6D72" w:rsidP="006B6D72">
      <w:r>
        <w:t>Podstawę prawną niniejszego statutu, w dalszej części zwanego Statutem, stanowią obowiązujące przepisy oświatowe, a zwłaszcza:</w:t>
      </w:r>
    </w:p>
    <w:p w14:paraId="18AB5129" w14:textId="77777777" w:rsidR="006B6D72" w:rsidRDefault="006B6D72" w:rsidP="000A39A4">
      <w:pPr>
        <w:pStyle w:val="Akapitzlist"/>
        <w:numPr>
          <w:ilvl w:val="0"/>
          <w:numId w:val="1"/>
        </w:numPr>
      </w:pPr>
      <w:r>
        <w:t>Ustawa z dnia 7 września 1991 r. o systemie oświaty (Dz. U. z 1996 Nr 67, poz. 329, z</w:t>
      </w:r>
      <w:r w:rsidR="00A95BC2">
        <w:t> </w:t>
      </w:r>
      <w:r>
        <w:t>dalszymi zmianami), w dalszej części zwana Ustawą.</w:t>
      </w:r>
    </w:p>
    <w:p w14:paraId="7F555554" w14:textId="77777777" w:rsidR="006B6D72" w:rsidRDefault="006B6D72" w:rsidP="000A39A4">
      <w:pPr>
        <w:pStyle w:val="Akapitzlist"/>
        <w:numPr>
          <w:ilvl w:val="0"/>
          <w:numId w:val="1"/>
        </w:numPr>
      </w:pPr>
      <w:r>
        <w:t>Rozporządzenie Ministra Edukacji Narodowej z dnia 17 listopada 2010 r. w sprawie ramowych statutów publicznego przedszkola oraz publicznych szkół z późniejszymi zmianami.</w:t>
      </w:r>
    </w:p>
    <w:p w14:paraId="07B763A4" w14:textId="77777777" w:rsidR="006B6D72" w:rsidRDefault="006B6D72" w:rsidP="000A39A4">
      <w:pPr>
        <w:pStyle w:val="Akapitzlist"/>
        <w:numPr>
          <w:ilvl w:val="0"/>
          <w:numId w:val="1"/>
        </w:numPr>
      </w:pPr>
      <w:r>
        <w:t>Ustawa z 14 grudnia 2016 r. – Prawo Oświatowe (Dz.U. poz.59).</w:t>
      </w:r>
    </w:p>
    <w:p w14:paraId="21764241" w14:textId="77777777" w:rsidR="006B6D72" w:rsidRDefault="006B6D72" w:rsidP="000A39A4">
      <w:pPr>
        <w:pStyle w:val="Akapitzlist"/>
        <w:numPr>
          <w:ilvl w:val="0"/>
          <w:numId w:val="1"/>
        </w:numPr>
      </w:pPr>
      <w:r>
        <w:t>Ustawa z 14 grudnia 2016 r. – Przepisy wprowadzające ustawę</w:t>
      </w:r>
      <w:r w:rsidR="001E126F">
        <w:t xml:space="preserve"> –</w:t>
      </w:r>
      <w:r>
        <w:t xml:space="preserve"> Prawo Oświatowe (Dz.U. poz.60).</w:t>
      </w:r>
    </w:p>
    <w:p w14:paraId="50D86984" w14:textId="77777777" w:rsidR="006B6D72" w:rsidRDefault="006B6D72" w:rsidP="000A39A4">
      <w:pPr>
        <w:pStyle w:val="Akapitzlist"/>
        <w:numPr>
          <w:ilvl w:val="0"/>
          <w:numId w:val="1"/>
        </w:numPr>
      </w:pPr>
      <w:r>
        <w:t>Ustawa z dnia 26 stycznia 1982 roku Karta Nauczyciela (tekst jednolity: Dz. U. z 2014 roku, poz. 191).</w:t>
      </w:r>
    </w:p>
    <w:p w14:paraId="1954C5BF" w14:textId="77777777" w:rsidR="006B6D72" w:rsidRDefault="006B6D72" w:rsidP="000A39A4">
      <w:pPr>
        <w:pStyle w:val="Akapitzlist"/>
        <w:numPr>
          <w:ilvl w:val="0"/>
          <w:numId w:val="1"/>
        </w:numPr>
      </w:pPr>
      <w:r>
        <w:t>Aktualne rozporządzenia i akty prawne dotyczące funkcjonowania placówek oświatowych.</w:t>
      </w:r>
    </w:p>
    <w:p w14:paraId="6432ED3A" w14:textId="77777777" w:rsidR="006B6D72" w:rsidRDefault="009373A8" w:rsidP="009373A8">
      <w:pPr>
        <w:pStyle w:val="Nagwek1"/>
      </w:pPr>
      <w:bookmarkStart w:id="2" w:name="_Toc207798121"/>
      <w:r>
        <w:t xml:space="preserve">Rozdział </w:t>
      </w:r>
      <w:r w:rsidR="006B6D72">
        <w:t>II</w:t>
      </w:r>
      <w:bookmarkEnd w:id="2"/>
    </w:p>
    <w:p w14:paraId="10C3B6CB" w14:textId="77777777" w:rsidR="006B6D72" w:rsidRDefault="006B6D72" w:rsidP="009373A8">
      <w:pPr>
        <w:pStyle w:val="Nagwek2"/>
      </w:pPr>
      <w:bookmarkStart w:id="3" w:name="_Toc207798122"/>
      <w:r>
        <w:t>Nazwa i typ szkoły</w:t>
      </w:r>
      <w:bookmarkEnd w:id="3"/>
    </w:p>
    <w:p w14:paraId="3F4852BA" w14:textId="77777777" w:rsidR="006B6D72" w:rsidRDefault="006B6D72" w:rsidP="00224672">
      <w:pPr>
        <w:pStyle w:val="Nagwek3"/>
      </w:pPr>
      <w:r>
        <w:t>§2</w:t>
      </w:r>
    </w:p>
    <w:p w14:paraId="549A8043" w14:textId="77777777" w:rsidR="006B6D72" w:rsidRDefault="006B6D72" w:rsidP="006B6D72">
      <w:r>
        <w:t xml:space="preserve">Szkoła nosi nazwę: </w:t>
      </w:r>
      <w:r w:rsidRPr="009373A8">
        <w:rPr>
          <w:b/>
        </w:rPr>
        <w:t>ZESPÓŁ SZKÓŁ INFORMATYCZNYCH w Kielcach.</w:t>
      </w:r>
    </w:p>
    <w:p w14:paraId="46376A3F" w14:textId="77777777" w:rsidR="006B6D72" w:rsidRDefault="006B6D72" w:rsidP="006B6D72">
      <w:r>
        <w:t>W dalszej części Statutu Zespół Szkół Informatycznych w Kielcach zwany jest Szkołą.</w:t>
      </w:r>
    </w:p>
    <w:p w14:paraId="56F3DFE8" w14:textId="77777777" w:rsidR="006B6D72" w:rsidRDefault="006B6D72" w:rsidP="00224672">
      <w:pPr>
        <w:pStyle w:val="Nagwek3"/>
      </w:pPr>
      <w:r>
        <w:t>§3</w:t>
      </w:r>
    </w:p>
    <w:p w14:paraId="64E1AC22" w14:textId="77777777" w:rsidR="006B6D72" w:rsidRDefault="006B6D72" w:rsidP="006B6D72">
      <w:r>
        <w:t>Szkoła nosi imię generała  Józefa Hauke-Bosaka.</w:t>
      </w:r>
    </w:p>
    <w:p w14:paraId="409580EC" w14:textId="77777777" w:rsidR="006B6D72" w:rsidRDefault="006B6D72" w:rsidP="00224672">
      <w:pPr>
        <w:pStyle w:val="Nagwek3"/>
      </w:pPr>
      <w:r>
        <w:t>§4</w:t>
      </w:r>
    </w:p>
    <w:p w14:paraId="427FBF24" w14:textId="77777777" w:rsidR="006B6D72" w:rsidRDefault="006B6D72" w:rsidP="006B6D72">
      <w:r>
        <w:t>Szkoła</w:t>
      </w:r>
      <w:r>
        <w:tab/>
        <w:t>przejęła dorobek i tradycje ZESPOŁU SZKÓŁ ZAWODOWYCH „ELEKTROMONTAŻ” w Kielcach, a następnie ZESPOŁU SZKÓŁ ZAWODOWYCH Nr 8 w Kielcach.</w:t>
      </w:r>
    </w:p>
    <w:p w14:paraId="39D4A703" w14:textId="77777777" w:rsidR="006B6D72" w:rsidRDefault="006B6D72" w:rsidP="00224672">
      <w:pPr>
        <w:pStyle w:val="Nagwek3"/>
      </w:pPr>
      <w:r>
        <w:t>§5</w:t>
      </w:r>
    </w:p>
    <w:p w14:paraId="2E17FD40" w14:textId="77777777" w:rsidR="006B6D72" w:rsidRDefault="006B6D72" w:rsidP="006B6D72">
      <w:r>
        <w:t>W skład Zespołu Szkół Informatycznych wchodzą następujące szkoły:</w:t>
      </w:r>
    </w:p>
    <w:p w14:paraId="695B4DF3" w14:textId="77777777" w:rsidR="006B6D72" w:rsidRDefault="006B6D72" w:rsidP="00F17F5B">
      <w:pPr>
        <w:pStyle w:val="Akapitzlist"/>
        <w:numPr>
          <w:ilvl w:val="0"/>
          <w:numId w:val="2"/>
        </w:numPr>
      </w:pPr>
      <w:r>
        <w:t xml:space="preserve">TECHNIKUM Nr 7 </w:t>
      </w:r>
      <w:r w:rsidR="00023121">
        <w:t>–</w:t>
      </w:r>
      <w:r>
        <w:t xml:space="preserve"> na podbudowie gimnazjum;</w:t>
      </w:r>
    </w:p>
    <w:p w14:paraId="6ECA4AFA" w14:textId="77777777" w:rsidR="006B6D72" w:rsidRDefault="006B6D72" w:rsidP="00F17F5B">
      <w:pPr>
        <w:pStyle w:val="Akapitzlist"/>
        <w:numPr>
          <w:ilvl w:val="0"/>
          <w:numId w:val="2"/>
        </w:numPr>
      </w:pPr>
      <w:r>
        <w:lastRenderedPageBreak/>
        <w:t>TECHNIKUM Nr 7 – na podbudowie szkoły podstawowej;</w:t>
      </w:r>
    </w:p>
    <w:p w14:paraId="61AB41A5" w14:textId="77777777" w:rsidR="006B6D72" w:rsidRDefault="006B6D72" w:rsidP="00F17F5B">
      <w:pPr>
        <w:pStyle w:val="Akapitzlist"/>
        <w:numPr>
          <w:ilvl w:val="0"/>
          <w:numId w:val="2"/>
        </w:numPr>
      </w:pPr>
      <w:r>
        <w:t>SZKOŁA POLICEALNA Nr 4;</w:t>
      </w:r>
    </w:p>
    <w:p w14:paraId="02023548" w14:textId="77777777" w:rsidR="006B6D72" w:rsidRDefault="006B6D72" w:rsidP="00F17F5B">
      <w:pPr>
        <w:pStyle w:val="Akapitzlist"/>
        <w:numPr>
          <w:ilvl w:val="0"/>
          <w:numId w:val="2"/>
        </w:numPr>
      </w:pPr>
      <w:r>
        <w:t>BRANŻOWA SZKOŁA I STOPNIA Nr 8 Z ODDZIAŁAMI SPECJALNYMI.</w:t>
      </w:r>
    </w:p>
    <w:p w14:paraId="29C2B292" w14:textId="77777777" w:rsidR="006B6D72" w:rsidRDefault="006B6D72" w:rsidP="00224672">
      <w:pPr>
        <w:pStyle w:val="Nagwek3"/>
      </w:pPr>
      <w:r>
        <w:t>§6</w:t>
      </w:r>
    </w:p>
    <w:p w14:paraId="2D495359" w14:textId="77777777" w:rsidR="006B6D72" w:rsidRDefault="006B6D72" w:rsidP="006B6D72">
      <w:r>
        <w:t>Siedziba Szkoły znajduje się przy ul. Warszawskiej 96 w Kielcach. Kształcenie zawodowe odbywa się w budynku Zespołu Szkół Informatycznych przy ul. Warszawskiej 96 oraz w Centrum Kształcenia Zawodowego przy ul. Łódzkiej 200. Zajęcia wychowania fizycznego odbywają się na terenie Zespołu Szkół Informatycznych oraz na terenie Politechniki Świętokrzyskiej.</w:t>
      </w:r>
    </w:p>
    <w:p w14:paraId="710F52AC" w14:textId="77777777" w:rsidR="006B6D72" w:rsidRDefault="006B6D72" w:rsidP="00224672">
      <w:pPr>
        <w:pStyle w:val="Nagwek3"/>
      </w:pPr>
      <w:r>
        <w:t>§7</w:t>
      </w:r>
    </w:p>
    <w:p w14:paraId="73E38C6A" w14:textId="77777777" w:rsidR="006B6D72" w:rsidRDefault="006B6D72" w:rsidP="00806026">
      <w:pPr>
        <w:pStyle w:val="Akapitzlist"/>
        <w:numPr>
          <w:ilvl w:val="0"/>
          <w:numId w:val="3"/>
        </w:numPr>
      </w:pPr>
      <w:r>
        <w:t>Organem prowadzącym Szkołę jest Gmina Kielce.</w:t>
      </w:r>
    </w:p>
    <w:p w14:paraId="7B8EA921" w14:textId="77777777" w:rsidR="006B6D72" w:rsidRDefault="006B6D72" w:rsidP="00806026">
      <w:pPr>
        <w:pStyle w:val="Akapitzlist"/>
        <w:numPr>
          <w:ilvl w:val="0"/>
          <w:numId w:val="3"/>
        </w:numPr>
      </w:pPr>
      <w:r>
        <w:t>Organem sprawującym nadzór pedagogiczny jest Świętokrzyskie Kuratorium Oświaty.</w:t>
      </w:r>
    </w:p>
    <w:p w14:paraId="2AFB431D" w14:textId="77777777" w:rsidR="006B6D72" w:rsidRDefault="006B6D72" w:rsidP="00224672">
      <w:pPr>
        <w:pStyle w:val="Nagwek3"/>
      </w:pPr>
      <w:r>
        <w:t>§8</w:t>
      </w:r>
    </w:p>
    <w:p w14:paraId="044A6736" w14:textId="77777777" w:rsidR="006B6D72" w:rsidRDefault="006B6D72" w:rsidP="006B6D72">
      <w:r>
        <w:t>Praktyczna nauka zawodu prowadzona jest w jednostkach organizacyjnych osób prawnych i</w:t>
      </w:r>
      <w:r w:rsidR="00131A19">
        <w:t> </w:t>
      </w:r>
      <w:r>
        <w:t>fizycznych w oparciu o zawarte umowy i obowiązujące przepisy w sprawie zasad praktycznej nauki zawodu.</w:t>
      </w:r>
    </w:p>
    <w:p w14:paraId="35663485" w14:textId="77777777" w:rsidR="006B6D72" w:rsidRDefault="006B6D72" w:rsidP="00224672">
      <w:pPr>
        <w:pStyle w:val="Nagwek3"/>
      </w:pPr>
      <w:r>
        <w:t>§9</w:t>
      </w:r>
    </w:p>
    <w:p w14:paraId="2CF9AB1C" w14:textId="77777777" w:rsidR="006B6D72" w:rsidRDefault="006B6D72" w:rsidP="006B6D72">
      <w:r>
        <w:t>(Usunięty na podstawie uchwały nr 13 – 2017/18 Rady Pedagogicznej Zespołu Szkół Informatycznych w Kielcach im. gen. Józefa Hauke-Bosaka w Kielcach z dnia 29 listopada 2017 r. )</w:t>
      </w:r>
    </w:p>
    <w:p w14:paraId="01260E05" w14:textId="77777777" w:rsidR="006B6D72" w:rsidRDefault="006B6D72" w:rsidP="00224672">
      <w:pPr>
        <w:pStyle w:val="Nagwek3"/>
      </w:pPr>
      <w:r>
        <w:t>§10</w:t>
      </w:r>
    </w:p>
    <w:p w14:paraId="2BF475D0" w14:textId="77777777" w:rsidR="006B6D72" w:rsidRDefault="006B6D72" w:rsidP="006B6D72">
      <w:r>
        <w:t>Technikum Nr 7 – na podbudowie gimnazjum powołane Uchwałą Rady Miejskiej w Kielcach Nr 701/2001, z dnia 29 marca 2001 r. jest czteroletnią szkołą zawodową.</w:t>
      </w:r>
    </w:p>
    <w:p w14:paraId="5C58758B" w14:textId="77777777" w:rsidR="006B6D72" w:rsidRDefault="006B6D72" w:rsidP="00224672">
      <w:pPr>
        <w:pStyle w:val="Nagwek3"/>
      </w:pPr>
      <w:r>
        <w:t>§11</w:t>
      </w:r>
    </w:p>
    <w:p w14:paraId="48A237B0" w14:textId="77777777" w:rsidR="006B6D72" w:rsidRDefault="006B6D72" w:rsidP="006B6D72">
      <w:r>
        <w:t>Technikum nr 7 – na podbudowie szkoły podstawowej powołane Uchwałą Rady Miejskiej w</w:t>
      </w:r>
      <w:r w:rsidR="00131A19">
        <w:t> </w:t>
      </w:r>
      <w:r>
        <w:t>Kielcach Nr XVI/244/2019, z dnia 18 lipca 2019 r. jest pięcioletnią szkołą zawodową.</w:t>
      </w:r>
    </w:p>
    <w:p w14:paraId="123F4989" w14:textId="77777777" w:rsidR="006B6D72" w:rsidRDefault="006B6D72" w:rsidP="00224672">
      <w:pPr>
        <w:pStyle w:val="Nagwek3"/>
      </w:pPr>
      <w:r>
        <w:t>§12</w:t>
      </w:r>
    </w:p>
    <w:p w14:paraId="20F4C425" w14:textId="77777777" w:rsidR="006B6D72" w:rsidRDefault="006B6D72" w:rsidP="006B6D72">
      <w:r>
        <w:t xml:space="preserve">Branżowa Szkoła I stopnia nr 8 z Oddziałami Specjalnymi w Kielcach, włączona do Zespołu Szkół Informatycznych w Kielcach Uchwałą Rady Miasta Kielce NR LIV/1201/2018 z dnia 15 </w:t>
      </w:r>
      <w:r>
        <w:lastRenderedPageBreak/>
        <w:t>marca 2018 r., przeznaczona dla uczniów z niepełnosprawnością intelektualną w stopniu lekkim i niepełnosprawnościami sprzężonymi.</w:t>
      </w:r>
    </w:p>
    <w:p w14:paraId="69157BD5" w14:textId="77777777" w:rsidR="006B6D72" w:rsidRDefault="006B6D72" w:rsidP="00224672">
      <w:pPr>
        <w:pStyle w:val="Nagwek3"/>
      </w:pPr>
      <w:r>
        <w:t>§13</w:t>
      </w:r>
    </w:p>
    <w:p w14:paraId="783C83A6" w14:textId="77777777" w:rsidR="006B6D72" w:rsidRDefault="006B6D72" w:rsidP="006B6D72">
      <w:r>
        <w:t>Szkoła Policealna nr 4, powołana przez Kuratorium Oświaty w Kielcach dnia 31. 08. 1994 r. na podstawie art. 5 ust. 2 i art. 58 ust. 1 ustawy z dnia 7 września 1991r. (Dz. U. Nr 95, poz. 425 i z 1992 r. Nr 26, poz. 113 oraz Nr 54, poz. 254), jest dwuletnią szkołą zawodową na podbudowie liceum lub technikum i kształci słuchaczy w zawodzie technik informatyk.</w:t>
      </w:r>
    </w:p>
    <w:p w14:paraId="44937F60" w14:textId="77777777" w:rsidR="006B6D72" w:rsidRDefault="00B80F70" w:rsidP="00B80F70">
      <w:pPr>
        <w:pStyle w:val="Nagwek1"/>
      </w:pPr>
      <w:bookmarkStart w:id="4" w:name="_Toc207798123"/>
      <w:r>
        <w:t xml:space="preserve">Rozdział </w:t>
      </w:r>
      <w:r w:rsidR="006B6D72">
        <w:t>III</w:t>
      </w:r>
      <w:bookmarkEnd w:id="4"/>
    </w:p>
    <w:p w14:paraId="698A5A51" w14:textId="77777777" w:rsidR="006B6D72" w:rsidRDefault="006B6D72" w:rsidP="00B80F70">
      <w:pPr>
        <w:pStyle w:val="Nagwek2"/>
      </w:pPr>
      <w:bookmarkStart w:id="5" w:name="_Toc207798124"/>
      <w:r>
        <w:t>Społeczność szkolna</w:t>
      </w:r>
      <w:bookmarkEnd w:id="5"/>
    </w:p>
    <w:p w14:paraId="7BB7CA76" w14:textId="77777777" w:rsidR="006B6D72" w:rsidRDefault="006B6D72" w:rsidP="00224672">
      <w:pPr>
        <w:pStyle w:val="Nagwek3"/>
      </w:pPr>
      <w:r>
        <w:t>§14</w:t>
      </w:r>
    </w:p>
    <w:p w14:paraId="54DF066E" w14:textId="77777777" w:rsidR="006B6D72" w:rsidRDefault="006B6D72" w:rsidP="00B80F70">
      <w:pPr>
        <w:pStyle w:val="Akapitzlist"/>
        <w:numPr>
          <w:ilvl w:val="0"/>
          <w:numId w:val="4"/>
        </w:numPr>
      </w:pPr>
      <w:r>
        <w:t>Społeczność Szkoły tworzą uczniowie i słuchacze, nauczyciele oraz pracownicy administracji i obsługi Szkoły.</w:t>
      </w:r>
    </w:p>
    <w:p w14:paraId="0B0683A7" w14:textId="77777777" w:rsidR="006B6D72" w:rsidRDefault="006B6D72" w:rsidP="00B80F70">
      <w:pPr>
        <w:pStyle w:val="Akapitzlist"/>
        <w:numPr>
          <w:ilvl w:val="0"/>
          <w:numId w:val="4"/>
        </w:numPr>
      </w:pPr>
      <w:r>
        <w:t>Ze społecznością szkolną współpracują rodzice uczniów Szkoły.</w:t>
      </w:r>
    </w:p>
    <w:p w14:paraId="13F56168" w14:textId="77777777" w:rsidR="006B6D72" w:rsidRDefault="006B6D72" w:rsidP="00224672">
      <w:pPr>
        <w:pStyle w:val="Nagwek3"/>
      </w:pPr>
      <w:r>
        <w:t>§15</w:t>
      </w:r>
    </w:p>
    <w:p w14:paraId="47A68E0D" w14:textId="77777777" w:rsidR="006B6D72" w:rsidRDefault="006B6D72" w:rsidP="00240AA3">
      <w:pPr>
        <w:pStyle w:val="Akapitzlist"/>
        <w:numPr>
          <w:ilvl w:val="0"/>
          <w:numId w:val="5"/>
        </w:numPr>
      </w:pPr>
      <w:r>
        <w:t>Każdy członek szkolnej społeczności jako człowiek, bez względu na swój wiek i funkcję, ma prawo do poszanowania swej godności, dobrego imienia oraz swej własności osobistej ze strony wszystkich pozostałych.</w:t>
      </w:r>
    </w:p>
    <w:p w14:paraId="5BA45632" w14:textId="77777777" w:rsidR="006B6D72" w:rsidRDefault="006B6D72" w:rsidP="00240AA3">
      <w:pPr>
        <w:pStyle w:val="Akapitzlist"/>
        <w:numPr>
          <w:ilvl w:val="0"/>
          <w:numId w:val="5"/>
        </w:numPr>
      </w:pPr>
      <w:r>
        <w:t>Rzetelnej i sprawiedliwej oceny swego zachowania i postępów w nauce lub oceny swej pracy przez przełożonych.</w:t>
      </w:r>
    </w:p>
    <w:p w14:paraId="4A8BB553" w14:textId="77777777" w:rsidR="006B6D72" w:rsidRDefault="006B6D72" w:rsidP="00240AA3">
      <w:pPr>
        <w:pStyle w:val="Akapitzlist"/>
        <w:numPr>
          <w:ilvl w:val="0"/>
          <w:numId w:val="5"/>
        </w:numPr>
      </w:pPr>
      <w:r>
        <w:t>Każdy członek szkolnej społeczności ma obowiązek:</w:t>
      </w:r>
    </w:p>
    <w:p w14:paraId="6CB7FFF9" w14:textId="77777777" w:rsidR="006B6D72" w:rsidRDefault="006B6D72" w:rsidP="00240AA3">
      <w:pPr>
        <w:pStyle w:val="Akapitzlist"/>
        <w:numPr>
          <w:ilvl w:val="1"/>
          <w:numId w:val="5"/>
        </w:numPr>
      </w:pPr>
      <w:r>
        <w:t>poszanowania godności osobistej, dobrego imienia i własności pozostałych osób;</w:t>
      </w:r>
    </w:p>
    <w:p w14:paraId="69E3F6F4" w14:textId="77777777" w:rsidR="006B6D72" w:rsidRDefault="006B6D72" w:rsidP="00240AA3">
      <w:pPr>
        <w:pStyle w:val="Akapitzlist"/>
        <w:numPr>
          <w:ilvl w:val="1"/>
          <w:numId w:val="5"/>
        </w:numPr>
      </w:pPr>
      <w:r>
        <w:t>zachowania dyskrecji o sprawach osobistych i rodzinnych innych członków szkolnej społeczności;</w:t>
      </w:r>
    </w:p>
    <w:p w14:paraId="6985E673" w14:textId="77777777" w:rsidR="006B6D72" w:rsidRDefault="006B6D72" w:rsidP="00240AA3">
      <w:pPr>
        <w:pStyle w:val="Akapitzlist"/>
        <w:numPr>
          <w:ilvl w:val="1"/>
          <w:numId w:val="5"/>
        </w:numPr>
      </w:pPr>
      <w:r>
        <w:t>przestrzegania zasady poszanowania cudzej godności w kontaktach z innymi osobami, a jeżeli ma przyznaną władzę (opiekę) nad innymi osobami, musi dbać o dobro podległych sobie osób oraz rzetelną i sprawiedliwą ocenę ich zachowania i osiągnięć.</w:t>
      </w:r>
    </w:p>
    <w:p w14:paraId="50E6B4A0" w14:textId="77777777" w:rsidR="006B6D72" w:rsidRDefault="006B6D72" w:rsidP="00240AA3">
      <w:pPr>
        <w:pStyle w:val="Akapitzlist"/>
        <w:numPr>
          <w:ilvl w:val="0"/>
          <w:numId w:val="5"/>
        </w:numPr>
      </w:pPr>
      <w:r>
        <w:t>Nikt nie ma prawa wykorzystywania swej przewagi: wieku, funkcji czy zbiorowości (większości) lub siły fizycznej czy ekonomicznej do naruszania godności i praw innego człowieka, a ewentualna wina musi być udowodniona.</w:t>
      </w:r>
    </w:p>
    <w:p w14:paraId="3DAC38B7" w14:textId="77777777" w:rsidR="006B6D72" w:rsidRDefault="004E776A" w:rsidP="004E776A">
      <w:pPr>
        <w:pStyle w:val="Nagwek1"/>
      </w:pPr>
      <w:bookmarkStart w:id="6" w:name="_Toc207798125"/>
      <w:r>
        <w:lastRenderedPageBreak/>
        <w:t xml:space="preserve">Rozdział </w:t>
      </w:r>
      <w:r w:rsidR="006B6D72">
        <w:t>IV</w:t>
      </w:r>
      <w:bookmarkEnd w:id="6"/>
    </w:p>
    <w:p w14:paraId="13088F1D" w14:textId="77777777" w:rsidR="006B6D72" w:rsidRDefault="006B6D72" w:rsidP="004E776A">
      <w:pPr>
        <w:pStyle w:val="Nagwek2"/>
      </w:pPr>
      <w:bookmarkStart w:id="7" w:name="_Toc207798126"/>
      <w:r>
        <w:t>Cele i zadania szkoły</w:t>
      </w:r>
      <w:bookmarkEnd w:id="7"/>
    </w:p>
    <w:p w14:paraId="4A66FBB7" w14:textId="77777777" w:rsidR="006B6D72" w:rsidRDefault="006B6D72" w:rsidP="00224672">
      <w:pPr>
        <w:pStyle w:val="Nagwek3"/>
      </w:pPr>
      <w:r>
        <w:t>§16</w:t>
      </w:r>
    </w:p>
    <w:p w14:paraId="6BD36D73" w14:textId="77777777" w:rsidR="006B6D72" w:rsidRDefault="006B6D72" w:rsidP="006B6D72">
      <w:r>
        <w:t>Szkoła realizuje cele i zadania określone w ustawie o systemie oświaty oraz przepisach wydanych na jej podstawie, a w szczególności:</w:t>
      </w:r>
    </w:p>
    <w:p w14:paraId="291ACA0B" w14:textId="77777777" w:rsidR="006B6D72" w:rsidRDefault="006B6D72" w:rsidP="004E776A">
      <w:pPr>
        <w:pStyle w:val="Akapitzlist"/>
        <w:numPr>
          <w:ilvl w:val="0"/>
          <w:numId w:val="6"/>
        </w:numPr>
      </w:pPr>
      <w:r>
        <w:t>umożliwia zdobycie wiedzy i umiejętności niezbędnych do uzyskania świadectwa ukończenia szkoły;</w:t>
      </w:r>
    </w:p>
    <w:p w14:paraId="03C5C5D1" w14:textId="77777777" w:rsidR="006B6D72" w:rsidRDefault="006B6D72" w:rsidP="004E776A">
      <w:pPr>
        <w:pStyle w:val="Akapitzlist"/>
        <w:numPr>
          <w:ilvl w:val="0"/>
          <w:numId w:val="6"/>
        </w:numPr>
      </w:pPr>
      <w:r>
        <w:t>umożliwia absolwentom dokonanie świadomego wyboru dalszego kierunku kształcenia lub wykonywania wybranego zawodu;</w:t>
      </w:r>
    </w:p>
    <w:p w14:paraId="554290C8" w14:textId="77777777" w:rsidR="006B6D72" w:rsidRDefault="006B6D72" w:rsidP="004E776A">
      <w:pPr>
        <w:pStyle w:val="Akapitzlist"/>
        <w:numPr>
          <w:ilvl w:val="0"/>
          <w:numId w:val="6"/>
        </w:numPr>
      </w:pPr>
      <w:r>
        <w:t>zapewnia uczniom możliwości  pełnego rozwoju umysłowego, moralno-emocjonalnego i</w:t>
      </w:r>
      <w:r w:rsidR="00131A19">
        <w:t> </w:t>
      </w:r>
      <w:r>
        <w:t>fizycznego w zgodzie z ich potrzebami i możliwościami psychofizycznymi w warunkach poszanowania ich godności osobistej oraz wolności światopoglądowej i wyznaniowej. Stwarza warunki do realizacji i oceny uczniowskich projektów edukacyjnych. W realizacji tego zadania Szkoła respektuje zasady nauk pedagogicznych, przepisy prawa, a także zobowiązania wynikające z Powszechnej Deklaracji Praw Człowieka Międzynarodowej Konwencji o Prawach Dziecka;</w:t>
      </w:r>
    </w:p>
    <w:p w14:paraId="75B928C9" w14:textId="77777777" w:rsidR="006B6D72" w:rsidRDefault="006B6D72" w:rsidP="004E776A">
      <w:pPr>
        <w:pStyle w:val="Akapitzlist"/>
        <w:numPr>
          <w:ilvl w:val="0"/>
          <w:numId w:val="6"/>
        </w:numPr>
      </w:pPr>
      <w:r>
        <w:t>umożliwia zdobywanie wiedzy i umiejętności uczniom niepełnosprawnym, niedostosowanym społecznie i zagrożonym niedostosowaniem społecznym, zgodnie z ich indywidualnymi potrzebami rozwojowymi i edukacyjnymi oraz predyspozycjami;</w:t>
      </w:r>
    </w:p>
    <w:p w14:paraId="5B5EA8F2" w14:textId="77777777" w:rsidR="006B6D72" w:rsidRDefault="006B6D72" w:rsidP="004E776A">
      <w:pPr>
        <w:pStyle w:val="Akapitzlist"/>
        <w:numPr>
          <w:ilvl w:val="0"/>
          <w:numId w:val="6"/>
        </w:numPr>
      </w:pPr>
      <w:r>
        <w:t>zapewnia opiekę uczniom niepełnosprawnym przez umożliwianie im realizowania zindywidualizowanego procesu kształcenia, form i programów nauczania oraz zajęć rewalidacyjnych.</w:t>
      </w:r>
    </w:p>
    <w:p w14:paraId="5984248E" w14:textId="77777777" w:rsidR="006B6D72" w:rsidRDefault="006B6D72" w:rsidP="00224672">
      <w:pPr>
        <w:pStyle w:val="Nagwek3"/>
      </w:pPr>
      <w:r>
        <w:t>§17</w:t>
      </w:r>
    </w:p>
    <w:p w14:paraId="3D7B30DB" w14:textId="77777777" w:rsidR="006B6D72" w:rsidRDefault="006B6D72" w:rsidP="006B6D72">
      <w:r>
        <w:t>Szkoła zapewnia uczniom opiekę podczas zajęć lekcyjnych, przerw, zajęć pozalekcyjnych, a</w:t>
      </w:r>
      <w:r w:rsidR="00131A19">
        <w:t> </w:t>
      </w:r>
      <w:r>
        <w:t>także w trakcie imprez szkolnych i wycieczek, przy czym:</w:t>
      </w:r>
    </w:p>
    <w:p w14:paraId="3A0E1029" w14:textId="77777777" w:rsidR="006B6D72" w:rsidRDefault="006B6D72" w:rsidP="00EC06C6">
      <w:pPr>
        <w:pStyle w:val="Akapitzlist"/>
        <w:numPr>
          <w:ilvl w:val="0"/>
          <w:numId w:val="7"/>
        </w:numPr>
      </w:pPr>
      <w:r>
        <w:t>w czasie zajęć lekcyjnych i pozalekcyjnych uczniowie przebywają w pracowniach i sali gimnastycznej pod opieką prowadzącego zajęcia nauczyciela;</w:t>
      </w:r>
    </w:p>
    <w:p w14:paraId="488EBD20" w14:textId="77777777" w:rsidR="006B6D72" w:rsidRDefault="006B6D72" w:rsidP="00EC06C6">
      <w:pPr>
        <w:pStyle w:val="Akapitzlist"/>
        <w:numPr>
          <w:ilvl w:val="0"/>
          <w:numId w:val="7"/>
        </w:numPr>
      </w:pPr>
      <w:r>
        <w:t>nauczyciel prowadzący zajęcia może w razie zaistniałej konieczności opuścić salę, powierzając na czas swojej nieobecności opiekę nad uczniami innemu nauczycielowi;</w:t>
      </w:r>
    </w:p>
    <w:p w14:paraId="26FA525D" w14:textId="77777777" w:rsidR="006B6D72" w:rsidRDefault="006B6D72" w:rsidP="00EC06C6">
      <w:pPr>
        <w:pStyle w:val="Akapitzlist"/>
        <w:numPr>
          <w:ilvl w:val="0"/>
          <w:numId w:val="7"/>
        </w:numPr>
      </w:pPr>
      <w:r>
        <w:t>w czasie przerw opiekę nad uczniami sprawują nauczyciele pełniący dyżur według harmonogramu zatwierdzonego przez dyrektora, który w razie nieobecności nauczyciela dyżurującego wyznacza nauczyciela do pełnienia dyżuru w zastępstwie;</w:t>
      </w:r>
    </w:p>
    <w:p w14:paraId="6C36762D" w14:textId="77777777" w:rsidR="006B6D72" w:rsidRDefault="006B6D72" w:rsidP="00EC06C6">
      <w:pPr>
        <w:pStyle w:val="Akapitzlist"/>
        <w:numPr>
          <w:ilvl w:val="0"/>
          <w:numId w:val="7"/>
        </w:numPr>
      </w:pPr>
      <w:r>
        <w:t>w razie konieczności nauczyciel pełniący dyżur może opuścić miejsce dyżurowania, powierzając uprzednio opiekę nad uczniami innemu nauczycielowi;</w:t>
      </w:r>
    </w:p>
    <w:p w14:paraId="006085A0" w14:textId="77777777" w:rsidR="006B6D72" w:rsidRDefault="006B6D72" w:rsidP="00EC06C6">
      <w:pPr>
        <w:pStyle w:val="Akapitzlist"/>
        <w:numPr>
          <w:ilvl w:val="0"/>
          <w:numId w:val="7"/>
        </w:numPr>
      </w:pPr>
      <w:r>
        <w:t>podczas imprez szkolnych i zajęć poza terenem Szkoły opiekę nad uczniami sprawują nauczyciele organizujący imprezy oraz wyznaczeni przez dyrektora inni nauczyciele.</w:t>
      </w:r>
    </w:p>
    <w:p w14:paraId="11F3068C" w14:textId="77777777" w:rsidR="006B6D72" w:rsidRDefault="006B6D72" w:rsidP="00224672">
      <w:pPr>
        <w:pStyle w:val="Nagwek3"/>
      </w:pPr>
      <w:r>
        <w:lastRenderedPageBreak/>
        <w:t>§18</w:t>
      </w:r>
    </w:p>
    <w:p w14:paraId="334EDDE9" w14:textId="77777777" w:rsidR="006B6D72" w:rsidRDefault="006B6D72" w:rsidP="006B6D72">
      <w:r>
        <w:t>Szkoła zapewnia uczniom pomoc psychologiczną i pedagogiczną przez pedagoga, pedagoga specjalnego i psychologa. W szczególnych przypadkach (warunki rodzinne lub wypadki losowe) Szkoła zapewnia również indywidualne formy opieki poprzez wychowawców klas, pedagoga szkolnego i psychologa. Formy i zakres ewentualnej pomocy materialnej uczniom określają przepisy oświatowe oraz regulamin Rady Rodziców.</w:t>
      </w:r>
    </w:p>
    <w:p w14:paraId="73A40C90" w14:textId="77777777" w:rsidR="006B6D72" w:rsidRDefault="006B6D72" w:rsidP="00224672">
      <w:pPr>
        <w:pStyle w:val="Nagwek3"/>
      </w:pPr>
      <w:r>
        <w:t>§19</w:t>
      </w:r>
    </w:p>
    <w:p w14:paraId="7782E952" w14:textId="77777777" w:rsidR="006B6D72" w:rsidRDefault="006B6D72" w:rsidP="006B6D72">
      <w:r>
        <w:t>Szkoła umożliwia realizowanie indywidualnych programów nauczania oraz ukończenia Szkoły w skróconym czasie według obowiązujących przepisów oświatowych.</w:t>
      </w:r>
    </w:p>
    <w:p w14:paraId="743DD61D" w14:textId="77777777" w:rsidR="006B6D72" w:rsidRDefault="006B6D72" w:rsidP="00224672">
      <w:pPr>
        <w:pStyle w:val="Nagwek3"/>
      </w:pPr>
      <w:r>
        <w:t>§20</w:t>
      </w:r>
    </w:p>
    <w:p w14:paraId="034C02F6" w14:textId="77777777" w:rsidR="006B6D72" w:rsidRDefault="006B6D72" w:rsidP="006B6D72">
      <w:r>
        <w:t>Szkoła umożliwia rozwijanie indywidualnych zainteresowań uczniów poprzez organizację kół zainteresowań według zgłaszanych potrzeb oraz posiadanych możliwości.</w:t>
      </w:r>
    </w:p>
    <w:p w14:paraId="161A448D" w14:textId="77777777" w:rsidR="006B6D72" w:rsidRDefault="0099294E" w:rsidP="0099294E">
      <w:pPr>
        <w:pStyle w:val="Nagwek1"/>
      </w:pPr>
      <w:bookmarkStart w:id="8" w:name="_Toc207798127"/>
      <w:r>
        <w:t xml:space="preserve">Rozdział </w:t>
      </w:r>
      <w:r w:rsidR="006B6D72">
        <w:t>V</w:t>
      </w:r>
      <w:bookmarkEnd w:id="8"/>
    </w:p>
    <w:p w14:paraId="08C49D03" w14:textId="77777777" w:rsidR="006B6D72" w:rsidRDefault="006B6D72" w:rsidP="0099294E">
      <w:pPr>
        <w:pStyle w:val="Nagwek2"/>
      </w:pPr>
      <w:bookmarkStart w:id="9" w:name="_Toc207798128"/>
      <w:r>
        <w:t>Organy szkoły i ich zadania</w:t>
      </w:r>
      <w:bookmarkEnd w:id="9"/>
    </w:p>
    <w:p w14:paraId="79C820A7" w14:textId="77777777" w:rsidR="006B6D72" w:rsidRDefault="006B6D72" w:rsidP="00224672">
      <w:pPr>
        <w:pStyle w:val="Nagwek3"/>
      </w:pPr>
      <w:r>
        <w:t>§21</w:t>
      </w:r>
    </w:p>
    <w:p w14:paraId="0D999916" w14:textId="77777777" w:rsidR="006B6D72" w:rsidRDefault="006B6D72" w:rsidP="0011399F">
      <w:pPr>
        <w:pStyle w:val="Akapitzlist"/>
        <w:numPr>
          <w:ilvl w:val="0"/>
          <w:numId w:val="8"/>
        </w:numPr>
      </w:pPr>
      <w:r>
        <w:t>Organami Szkoły są:</w:t>
      </w:r>
    </w:p>
    <w:p w14:paraId="5892A28E" w14:textId="77777777" w:rsidR="006B6D72" w:rsidRDefault="006B6D72" w:rsidP="0011399F">
      <w:pPr>
        <w:pStyle w:val="Akapitzlist"/>
        <w:numPr>
          <w:ilvl w:val="1"/>
          <w:numId w:val="8"/>
        </w:numPr>
      </w:pPr>
      <w:r>
        <w:t>Dyrektor Szkoły;</w:t>
      </w:r>
    </w:p>
    <w:p w14:paraId="0C72F8F5" w14:textId="77777777" w:rsidR="006B6D72" w:rsidRDefault="006B6D72" w:rsidP="0011399F">
      <w:pPr>
        <w:pStyle w:val="Akapitzlist"/>
        <w:numPr>
          <w:ilvl w:val="1"/>
          <w:numId w:val="8"/>
        </w:numPr>
      </w:pPr>
      <w:r>
        <w:t>Rada Pedagogiczna;</w:t>
      </w:r>
    </w:p>
    <w:p w14:paraId="31C57A8A" w14:textId="77777777" w:rsidR="006B6D72" w:rsidRDefault="006B6D72" w:rsidP="0011399F">
      <w:pPr>
        <w:pStyle w:val="Akapitzlist"/>
        <w:numPr>
          <w:ilvl w:val="1"/>
          <w:numId w:val="8"/>
        </w:numPr>
      </w:pPr>
      <w:r>
        <w:t>Rada Rodziców;</w:t>
      </w:r>
    </w:p>
    <w:p w14:paraId="7FFAC80F" w14:textId="77777777" w:rsidR="006B6D72" w:rsidRDefault="006B6D72" w:rsidP="0011399F">
      <w:pPr>
        <w:pStyle w:val="Akapitzlist"/>
        <w:numPr>
          <w:ilvl w:val="1"/>
          <w:numId w:val="8"/>
        </w:numPr>
      </w:pPr>
      <w:r>
        <w:t>Rada Samorządu Uczniowskiego.</w:t>
      </w:r>
    </w:p>
    <w:p w14:paraId="52D9F609" w14:textId="77777777" w:rsidR="006B6D72" w:rsidRDefault="006B6D72" w:rsidP="0011399F">
      <w:pPr>
        <w:pStyle w:val="Akapitzlist"/>
        <w:numPr>
          <w:ilvl w:val="0"/>
          <w:numId w:val="8"/>
        </w:numPr>
      </w:pPr>
      <w:r>
        <w:t>Organy Szkoły działają i podejmują decyzje w granicach kompetencji określonych w</w:t>
      </w:r>
      <w:r w:rsidR="00A95BC2">
        <w:t> </w:t>
      </w:r>
      <w:r>
        <w:t>Ustawie lub w Statucie.</w:t>
      </w:r>
    </w:p>
    <w:p w14:paraId="0EC0AA96" w14:textId="77777777" w:rsidR="006B6D72" w:rsidRDefault="006B6D72" w:rsidP="0011399F">
      <w:pPr>
        <w:pStyle w:val="Akapitzlist"/>
        <w:numPr>
          <w:ilvl w:val="0"/>
          <w:numId w:val="8"/>
        </w:numPr>
      </w:pPr>
      <w:r>
        <w:t>Sytuacje konfliktowe w Szkole rozstrzyga Dyrektor Szkoły.</w:t>
      </w:r>
    </w:p>
    <w:p w14:paraId="105D04E0" w14:textId="77777777" w:rsidR="006B6D72" w:rsidRDefault="006B6D72" w:rsidP="0011399F">
      <w:pPr>
        <w:pStyle w:val="Akapitzlist"/>
        <w:numPr>
          <w:ilvl w:val="0"/>
          <w:numId w:val="8"/>
        </w:numPr>
      </w:pPr>
      <w:r>
        <w:t>Dla zapewnienia bieżącej wymiany informacji między organami Szkoły w podejmowanych działaniach lub decyzjach, Dyrektor Szkoły organizuje okresowe spotkania przedstawicieli organów Szkoły.</w:t>
      </w:r>
    </w:p>
    <w:p w14:paraId="5B90CAAF" w14:textId="77777777" w:rsidR="006B6D72" w:rsidRDefault="006B6D72" w:rsidP="00224672">
      <w:pPr>
        <w:pStyle w:val="Nagwek3"/>
      </w:pPr>
      <w:r>
        <w:t>§22</w:t>
      </w:r>
    </w:p>
    <w:p w14:paraId="5CBC7616" w14:textId="77777777" w:rsidR="006B6D72" w:rsidRDefault="006B6D72" w:rsidP="00DE64B8">
      <w:pPr>
        <w:pStyle w:val="Akapitzlist"/>
        <w:numPr>
          <w:ilvl w:val="0"/>
          <w:numId w:val="9"/>
        </w:numPr>
      </w:pPr>
      <w:r>
        <w:t>Szkołą kieruje Dyrektor.</w:t>
      </w:r>
    </w:p>
    <w:p w14:paraId="450B1404" w14:textId="77777777" w:rsidR="006B6D72" w:rsidRDefault="006B6D72" w:rsidP="00DE64B8">
      <w:pPr>
        <w:pStyle w:val="Akapitzlist"/>
        <w:numPr>
          <w:ilvl w:val="0"/>
          <w:numId w:val="9"/>
        </w:numPr>
      </w:pPr>
      <w:r>
        <w:t>Funkcję Dyrektora Szkoły powierza i z tej funkcji odwołuje organ prowadzący Szkołę.</w:t>
      </w:r>
    </w:p>
    <w:p w14:paraId="550BB81E" w14:textId="77777777" w:rsidR="006B6D72" w:rsidRDefault="006B6D72" w:rsidP="00DE64B8">
      <w:pPr>
        <w:pStyle w:val="Akapitzlist"/>
        <w:numPr>
          <w:ilvl w:val="0"/>
          <w:numId w:val="9"/>
        </w:numPr>
      </w:pPr>
      <w:r>
        <w:t>Tryb wyłaniania kandydata na Dyrektora Szkoły oraz okresy pełnienia tej funkcji określa Ustawa.</w:t>
      </w:r>
    </w:p>
    <w:p w14:paraId="3DA3287F" w14:textId="77777777" w:rsidR="006B6D72" w:rsidRDefault="006B6D72" w:rsidP="00224672">
      <w:pPr>
        <w:pStyle w:val="Nagwek3"/>
      </w:pPr>
      <w:r>
        <w:lastRenderedPageBreak/>
        <w:t>§23</w:t>
      </w:r>
    </w:p>
    <w:p w14:paraId="3755628F" w14:textId="77777777" w:rsidR="006B6D72" w:rsidRDefault="006B6D72" w:rsidP="00E33D98">
      <w:pPr>
        <w:pStyle w:val="Akapitzlist"/>
        <w:numPr>
          <w:ilvl w:val="0"/>
          <w:numId w:val="10"/>
        </w:numPr>
      </w:pPr>
      <w:r>
        <w:t>Dyrektor Szkoły w szczególności:</w:t>
      </w:r>
    </w:p>
    <w:p w14:paraId="61B2DA4B" w14:textId="77777777" w:rsidR="006B6D72" w:rsidRDefault="006B6D72" w:rsidP="00E33D98">
      <w:pPr>
        <w:pStyle w:val="Akapitzlist"/>
        <w:numPr>
          <w:ilvl w:val="1"/>
          <w:numId w:val="10"/>
        </w:numPr>
      </w:pPr>
      <w:r>
        <w:t>kieruje bieżącą działalnością dydaktyczno-wychowawczą Szkoły oraz reprezentuje ją na zewnątrz;</w:t>
      </w:r>
    </w:p>
    <w:p w14:paraId="256D60FD" w14:textId="77777777" w:rsidR="006B6D72" w:rsidRDefault="006B6D72" w:rsidP="00E33D98">
      <w:pPr>
        <w:pStyle w:val="Akapitzlist"/>
        <w:numPr>
          <w:ilvl w:val="1"/>
          <w:numId w:val="10"/>
        </w:numPr>
      </w:pPr>
      <w:r>
        <w:t>sprawuje nadzór pedagogiczny w stosunku do zatrudnionych w Szkole nauczycieli;</w:t>
      </w:r>
    </w:p>
    <w:p w14:paraId="702E9968" w14:textId="77777777" w:rsidR="006B6D72" w:rsidRDefault="006B6D72" w:rsidP="00E33D98">
      <w:pPr>
        <w:pStyle w:val="Akapitzlist"/>
        <w:numPr>
          <w:ilvl w:val="1"/>
          <w:numId w:val="10"/>
        </w:numPr>
      </w:pPr>
      <w:r>
        <w:t>sprawuje opiekę nad uczniami oraz stwarza warunki harmonijnego rozwoju psychofizycznego poprzez aktywne działania prozdrowotne;</w:t>
      </w:r>
    </w:p>
    <w:p w14:paraId="46C02045" w14:textId="77777777" w:rsidR="006B6D72" w:rsidRDefault="006B6D72" w:rsidP="00E33D98">
      <w:pPr>
        <w:pStyle w:val="Akapitzlist"/>
        <w:numPr>
          <w:ilvl w:val="1"/>
          <w:numId w:val="10"/>
        </w:numPr>
      </w:pPr>
      <w:r>
        <w:t>realizuje uchwały Rady Pedagogicznej podjęte w ramach ich kompetencji stanowiących,</w:t>
      </w:r>
    </w:p>
    <w:p w14:paraId="53A2C9B6" w14:textId="77777777" w:rsidR="006B6D72" w:rsidRDefault="006B6D72" w:rsidP="00E33D98">
      <w:pPr>
        <w:pStyle w:val="Akapitzlist"/>
        <w:numPr>
          <w:ilvl w:val="1"/>
          <w:numId w:val="10"/>
        </w:numPr>
      </w:pPr>
      <w:r>
        <w:t>dysponuje środkami określonymi w planie finansowym Szkoły zaopiniowanym przez Radę Pedagogiczną i zatwierdzonym przez organ prowadzący oraz ponosi odpowiedzialność za ich prawidłowe wykorzystanie;</w:t>
      </w:r>
    </w:p>
    <w:p w14:paraId="2721325F" w14:textId="77777777" w:rsidR="006B6D72" w:rsidRDefault="006B6D72" w:rsidP="00E33D98">
      <w:pPr>
        <w:pStyle w:val="Akapitzlist"/>
        <w:numPr>
          <w:ilvl w:val="1"/>
          <w:numId w:val="10"/>
        </w:numPr>
      </w:pPr>
      <w:r>
        <w:t>organizuje administracyjną, finansową i gospodarczą obsługę Szkoły;</w:t>
      </w:r>
    </w:p>
    <w:p w14:paraId="3F962587" w14:textId="77777777" w:rsidR="006B6D72" w:rsidRDefault="006B6D72" w:rsidP="00E33D98">
      <w:pPr>
        <w:pStyle w:val="Akapitzlist"/>
        <w:numPr>
          <w:ilvl w:val="1"/>
          <w:numId w:val="10"/>
        </w:numPr>
      </w:pPr>
      <w:r>
        <w:t>odpowiada za realizację zaleceń wynikających z orzeczenia o potrzebie kształcenia specjalnego ucznia;</w:t>
      </w:r>
    </w:p>
    <w:p w14:paraId="7E2A7CAA" w14:textId="77777777" w:rsidR="006B6D72" w:rsidRDefault="006B6D72" w:rsidP="00E33D98">
      <w:pPr>
        <w:pStyle w:val="Akapitzlist"/>
        <w:numPr>
          <w:ilvl w:val="1"/>
          <w:numId w:val="10"/>
        </w:numPr>
      </w:pPr>
      <w:r>
        <w:t>wykonuje inne zadania wynikające z przepisów szczególnych.</w:t>
      </w:r>
    </w:p>
    <w:p w14:paraId="3EFD70AE" w14:textId="77777777" w:rsidR="006B6D72" w:rsidRDefault="006B6D72" w:rsidP="00E33D98">
      <w:pPr>
        <w:pStyle w:val="Akapitzlist"/>
        <w:numPr>
          <w:ilvl w:val="0"/>
          <w:numId w:val="10"/>
        </w:numPr>
      </w:pPr>
      <w:r>
        <w:t>Dyrektor Szkoły może skreślić ucznia z listy uczniów za szczególnie rażące naruszenie zasad współżycia społecznego, za szkodliwy wpływ na społeczność uczniowską. Skreślenie następuje na podstawie uchwały Rady Pedagogicznej.</w:t>
      </w:r>
    </w:p>
    <w:p w14:paraId="1BD8A4D8" w14:textId="77777777" w:rsidR="006B6D72" w:rsidRDefault="006B6D72" w:rsidP="00E33D98">
      <w:pPr>
        <w:pStyle w:val="Akapitzlist"/>
        <w:numPr>
          <w:ilvl w:val="0"/>
          <w:numId w:val="10"/>
        </w:numPr>
      </w:pPr>
      <w:r>
        <w:t xml:space="preserve">Dyrektor Szkoły jest kierownikiem zakładu pracy dla zatrudnionych w Szkole nauczycieli i innych pracowników Szkoły. </w:t>
      </w:r>
    </w:p>
    <w:p w14:paraId="6138BFF1" w14:textId="77777777" w:rsidR="006B6D72" w:rsidRDefault="006B6D72" w:rsidP="00E33D98">
      <w:pPr>
        <w:pStyle w:val="Akapitzlist"/>
        <w:numPr>
          <w:ilvl w:val="0"/>
          <w:numId w:val="10"/>
        </w:numPr>
      </w:pPr>
      <w:r>
        <w:t>Dyrektor Szkoły w szczególności:</w:t>
      </w:r>
    </w:p>
    <w:p w14:paraId="592879B5" w14:textId="77777777" w:rsidR="006B6D72" w:rsidRDefault="006B6D72" w:rsidP="00E33D98">
      <w:pPr>
        <w:pStyle w:val="Akapitzlist"/>
        <w:numPr>
          <w:ilvl w:val="1"/>
          <w:numId w:val="10"/>
        </w:numPr>
      </w:pPr>
      <w:r>
        <w:t>zatrudnia i zwalnia nauczycieli oraz innych pracowników Szkoły;</w:t>
      </w:r>
    </w:p>
    <w:p w14:paraId="00D209F2" w14:textId="77777777" w:rsidR="006B6D72" w:rsidRDefault="006B6D72" w:rsidP="00E33D98">
      <w:pPr>
        <w:pStyle w:val="Akapitzlist"/>
        <w:numPr>
          <w:ilvl w:val="1"/>
          <w:numId w:val="10"/>
        </w:numPr>
      </w:pPr>
      <w:r>
        <w:t>przyznaje nagrody lub wymierza kary porządkowe;</w:t>
      </w:r>
    </w:p>
    <w:p w14:paraId="14D43FB1" w14:textId="77777777" w:rsidR="006B6D72" w:rsidRDefault="006B6D72" w:rsidP="00E33D98">
      <w:pPr>
        <w:pStyle w:val="Akapitzlist"/>
        <w:numPr>
          <w:ilvl w:val="1"/>
          <w:numId w:val="10"/>
        </w:numPr>
      </w:pPr>
      <w:r>
        <w:t>po zasięgnięciu opinii Rady Pedagogicznej</w:t>
      </w:r>
      <w:r w:rsidR="00E33D98">
        <w:t xml:space="preserve"> </w:t>
      </w:r>
      <w:r>
        <w:t>występuje z wnioskami w sprawach odznaczeń, nagród i innych wyróżnień dla nauczycieli oraz pozostałych pracowników Szkoły.</w:t>
      </w:r>
    </w:p>
    <w:p w14:paraId="2D9C1450" w14:textId="77777777" w:rsidR="006B6D72" w:rsidRDefault="006B6D72" w:rsidP="00E33D98">
      <w:pPr>
        <w:pStyle w:val="Akapitzlist"/>
        <w:numPr>
          <w:ilvl w:val="0"/>
          <w:numId w:val="10"/>
        </w:numPr>
      </w:pPr>
      <w:r>
        <w:t>Dyrektor Szkoły w wykonywaniu swoich zadań współpracuje z Radą Pedagogiczną, Radą Rodziców i Radą Samorządu Uczniowskiego.</w:t>
      </w:r>
    </w:p>
    <w:p w14:paraId="57C40A14" w14:textId="77777777" w:rsidR="006B6D72" w:rsidRDefault="006B6D72" w:rsidP="00E33D98">
      <w:pPr>
        <w:pStyle w:val="Akapitzlist"/>
        <w:numPr>
          <w:ilvl w:val="0"/>
          <w:numId w:val="10"/>
        </w:numPr>
      </w:pPr>
      <w:r>
        <w:t>Dyrektor Szkoły, w porozumieniu z organem prowadzącym Szkołę oraz Miejską Radą Zatrudnienia, może zmieniać lub wprowadzać nowe kierunki kształcenia zawodowego.</w:t>
      </w:r>
    </w:p>
    <w:p w14:paraId="16C38EA0" w14:textId="77777777" w:rsidR="006B6D72" w:rsidRDefault="006B6D72" w:rsidP="00224672">
      <w:pPr>
        <w:pStyle w:val="Nagwek3"/>
      </w:pPr>
      <w:r>
        <w:t>§24</w:t>
      </w:r>
    </w:p>
    <w:p w14:paraId="67435AC0" w14:textId="77777777" w:rsidR="006B6D72" w:rsidRDefault="006B6D72" w:rsidP="00C43EEC">
      <w:pPr>
        <w:pStyle w:val="Akapitzlist"/>
        <w:numPr>
          <w:ilvl w:val="0"/>
          <w:numId w:val="11"/>
        </w:numPr>
      </w:pPr>
      <w:r>
        <w:t>W Szkole działa Rada Pedagogiczna, która jest kolegialnym organem Szkoły w zakresie realizacji jej statutowych zadań dotyczących kształcenia, wychowywania i opieki.</w:t>
      </w:r>
    </w:p>
    <w:p w14:paraId="1DFD74A8" w14:textId="77777777" w:rsidR="006B6D72" w:rsidRDefault="006B6D72" w:rsidP="00C43EEC">
      <w:pPr>
        <w:pStyle w:val="Akapitzlist"/>
        <w:numPr>
          <w:ilvl w:val="0"/>
          <w:numId w:val="11"/>
        </w:numPr>
      </w:pPr>
      <w:r>
        <w:t>Radę Pedagogicznej tworzą wszyscy nauczyciele zatrudnieni w Szkole. W zebraniach Rady Pedagogicznej mogą także brać udział z głosem doradczym osoby zapraszane przez jej przewodniczącego za zgodą lub na wniosek Rady Pedagogicznej.</w:t>
      </w:r>
    </w:p>
    <w:p w14:paraId="1F712301" w14:textId="77777777" w:rsidR="006B6D72" w:rsidRDefault="006B6D72" w:rsidP="00C43EEC">
      <w:pPr>
        <w:pStyle w:val="Akapitzlist"/>
        <w:numPr>
          <w:ilvl w:val="0"/>
          <w:numId w:val="11"/>
        </w:numPr>
      </w:pPr>
      <w:r>
        <w:t>Przewodniczącym Rady Pedagogicznej jest Dyrektor Szkoły.</w:t>
      </w:r>
    </w:p>
    <w:p w14:paraId="5258AC43" w14:textId="77777777" w:rsidR="006B6D72" w:rsidRDefault="006B6D72" w:rsidP="00C43EEC">
      <w:pPr>
        <w:pStyle w:val="Akapitzlist"/>
        <w:numPr>
          <w:ilvl w:val="0"/>
          <w:numId w:val="11"/>
        </w:numPr>
      </w:pPr>
      <w:r>
        <w:t>Przewodniczący przygotowuje i prowadzi zebrania Rady Pedagogicznej oraz jest odpowiedzialny za zawiadomienie jej członków o terminie i porządku zebrania zgodnie z</w:t>
      </w:r>
      <w:r w:rsidR="006901C0">
        <w:t> </w:t>
      </w:r>
      <w:r>
        <w:t>regulaminem Rady.</w:t>
      </w:r>
    </w:p>
    <w:p w14:paraId="2ED56A72" w14:textId="77777777" w:rsidR="006B6D72" w:rsidRDefault="006B6D72" w:rsidP="00C43EEC">
      <w:pPr>
        <w:pStyle w:val="Akapitzlist"/>
        <w:numPr>
          <w:ilvl w:val="0"/>
          <w:numId w:val="11"/>
        </w:numPr>
      </w:pPr>
      <w:r>
        <w:lastRenderedPageBreak/>
        <w:t>Dyrektor Szkoły przedstawia Radzie Pedagogicznej, nie rzadziej niż dwa razy w roku szkolnym, ogólne wnioski wynikające ze sprawowanego nadzoru pedagogicznego oraz informacje o działalności Szkoły.</w:t>
      </w:r>
    </w:p>
    <w:p w14:paraId="4C6164AA" w14:textId="77777777" w:rsidR="006B6D72" w:rsidRDefault="006B6D72" w:rsidP="00224672">
      <w:pPr>
        <w:pStyle w:val="Nagwek3"/>
      </w:pPr>
      <w:r>
        <w:t>§25</w:t>
      </w:r>
    </w:p>
    <w:p w14:paraId="4F5FB203" w14:textId="77777777" w:rsidR="006B6D72" w:rsidRDefault="006B6D72" w:rsidP="001E4BFD">
      <w:pPr>
        <w:pStyle w:val="Akapitzlist"/>
        <w:numPr>
          <w:ilvl w:val="0"/>
          <w:numId w:val="12"/>
        </w:numPr>
      </w:pPr>
      <w:r>
        <w:t>Do kompetencji stanowiących Rady Pedagogicznej należy:</w:t>
      </w:r>
    </w:p>
    <w:p w14:paraId="253CF848" w14:textId="77777777" w:rsidR="006B6D72" w:rsidRDefault="006B6D72" w:rsidP="001E4BFD">
      <w:pPr>
        <w:pStyle w:val="Akapitzlist"/>
        <w:numPr>
          <w:ilvl w:val="1"/>
          <w:numId w:val="12"/>
        </w:numPr>
      </w:pPr>
      <w:r>
        <w:t>uchwalanie Statutu Szkoły oraz jego nowelizacji, po zaopiniowaniu ich przez Radę Rodziców i Samorząd Szkolny;</w:t>
      </w:r>
    </w:p>
    <w:p w14:paraId="2F0D97CE" w14:textId="77777777" w:rsidR="006B6D72" w:rsidRDefault="006B6D72" w:rsidP="001E4BFD">
      <w:pPr>
        <w:pStyle w:val="Akapitzlist"/>
        <w:numPr>
          <w:ilvl w:val="1"/>
          <w:numId w:val="12"/>
        </w:numPr>
      </w:pPr>
      <w:r>
        <w:t>zatwierdzanie planów pracy Szkoły;</w:t>
      </w:r>
    </w:p>
    <w:p w14:paraId="378595C6" w14:textId="77777777" w:rsidR="006B6D72" w:rsidRDefault="006B6D72" w:rsidP="001E4BFD">
      <w:pPr>
        <w:pStyle w:val="Akapitzlist"/>
        <w:numPr>
          <w:ilvl w:val="1"/>
          <w:numId w:val="12"/>
        </w:numPr>
      </w:pPr>
      <w:r>
        <w:t>zatwierdzanie wyników klasyfikacji i promocji uczniów;</w:t>
      </w:r>
    </w:p>
    <w:p w14:paraId="1ACFA1E7" w14:textId="77777777" w:rsidR="006B6D72" w:rsidRDefault="006B6D72" w:rsidP="001E4BFD">
      <w:pPr>
        <w:pStyle w:val="Akapitzlist"/>
        <w:numPr>
          <w:ilvl w:val="1"/>
          <w:numId w:val="12"/>
        </w:numPr>
      </w:pPr>
      <w:r>
        <w:t>podejmowanie uchwał w sprawie innowacji i eksperymentów pedagogicznych w</w:t>
      </w:r>
      <w:r w:rsidR="00A95BC2">
        <w:t> </w:t>
      </w:r>
      <w:r>
        <w:t>Szkole, po zaopiniowaniu ich przez Radę Rodziców;</w:t>
      </w:r>
    </w:p>
    <w:p w14:paraId="2A82CDA5" w14:textId="77777777" w:rsidR="006B6D72" w:rsidRDefault="006B6D72" w:rsidP="001E4BFD">
      <w:pPr>
        <w:pStyle w:val="Akapitzlist"/>
        <w:numPr>
          <w:ilvl w:val="1"/>
          <w:numId w:val="12"/>
        </w:numPr>
      </w:pPr>
      <w:r>
        <w:t>ustalanie organizacji doskonalenia zawodowego nauczycieli Szkoły;</w:t>
      </w:r>
    </w:p>
    <w:p w14:paraId="77180BA7" w14:textId="77777777" w:rsidR="006B6D72" w:rsidRDefault="006B6D72" w:rsidP="001E4BFD">
      <w:pPr>
        <w:pStyle w:val="Akapitzlist"/>
        <w:numPr>
          <w:ilvl w:val="1"/>
          <w:numId w:val="12"/>
        </w:numPr>
      </w:pPr>
      <w:r>
        <w:t>podejmowanie uchwał w sprawach skreślenia z listy uczniów;</w:t>
      </w:r>
    </w:p>
    <w:p w14:paraId="70840844" w14:textId="77777777" w:rsidR="006B6D72" w:rsidRDefault="006B6D72" w:rsidP="001E4BFD">
      <w:pPr>
        <w:pStyle w:val="Akapitzlist"/>
        <w:numPr>
          <w:ilvl w:val="1"/>
          <w:numId w:val="12"/>
        </w:numPr>
      </w:pPr>
      <w:r>
        <w:t>ustalanie sposobu wykorzystania wyników nadzoru pedagogicznego w celu doskonalenia pracy szkoły.</w:t>
      </w:r>
    </w:p>
    <w:p w14:paraId="143E09A0" w14:textId="77777777" w:rsidR="006B6D72" w:rsidRDefault="006B6D72" w:rsidP="001E4BFD">
      <w:pPr>
        <w:pStyle w:val="Akapitzlist"/>
        <w:numPr>
          <w:ilvl w:val="0"/>
          <w:numId w:val="12"/>
        </w:numPr>
      </w:pPr>
      <w:r>
        <w:t>Rada Pedagogiczna opiniuje w szczególności:</w:t>
      </w:r>
    </w:p>
    <w:p w14:paraId="2B03E869" w14:textId="77777777" w:rsidR="006B6D72" w:rsidRDefault="006B6D72" w:rsidP="001E4BFD">
      <w:pPr>
        <w:pStyle w:val="Akapitzlist"/>
        <w:numPr>
          <w:ilvl w:val="1"/>
          <w:numId w:val="12"/>
        </w:numPr>
      </w:pPr>
      <w:r>
        <w:t>organizację pracy Szkoły, w tym tygodniowy rozkład zajęć lekcyjnych i</w:t>
      </w:r>
      <w:r w:rsidR="00A95BC2">
        <w:t> </w:t>
      </w:r>
      <w:r>
        <w:t>pozalekcyjnych;</w:t>
      </w:r>
    </w:p>
    <w:p w14:paraId="4FF7E134" w14:textId="77777777" w:rsidR="006B6D72" w:rsidRDefault="006B6D72" w:rsidP="001E4BFD">
      <w:pPr>
        <w:pStyle w:val="Akapitzlist"/>
        <w:numPr>
          <w:ilvl w:val="1"/>
          <w:numId w:val="12"/>
        </w:numPr>
      </w:pPr>
      <w:r>
        <w:t>projekt planu finansowego Szkoły;</w:t>
      </w:r>
    </w:p>
    <w:p w14:paraId="738778A8" w14:textId="77777777" w:rsidR="006B6D72" w:rsidRDefault="006B6D72" w:rsidP="001E4BFD">
      <w:pPr>
        <w:pStyle w:val="Akapitzlist"/>
        <w:numPr>
          <w:ilvl w:val="1"/>
          <w:numId w:val="12"/>
        </w:numPr>
      </w:pPr>
      <w:r>
        <w:t>wnioski Dyrektora Szkoły o przyznanie nauczycielom odznaczeń, nagród i innych wyróżnień;</w:t>
      </w:r>
    </w:p>
    <w:p w14:paraId="2F2CAD08" w14:textId="77777777" w:rsidR="006B6D72" w:rsidRDefault="006B6D72" w:rsidP="001E4BFD">
      <w:pPr>
        <w:pStyle w:val="Akapitzlist"/>
        <w:numPr>
          <w:ilvl w:val="1"/>
          <w:numId w:val="12"/>
        </w:numPr>
      </w:pPr>
      <w:r>
        <w:t>propozycje Dyrektora Szkoły w sprawach przydziału nauczycielom stałych prac i zajęć w ramach wynagrodzenia zasadniczego oraz dodatkowo płatnych zajęć dydaktycznych, wychowawczych i opiekuńczych.</w:t>
      </w:r>
    </w:p>
    <w:p w14:paraId="5FF6EA3D" w14:textId="77777777" w:rsidR="006B6D72" w:rsidRDefault="006B6D72" w:rsidP="001E4BFD">
      <w:pPr>
        <w:pStyle w:val="Akapitzlist"/>
        <w:numPr>
          <w:ilvl w:val="0"/>
          <w:numId w:val="12"/>
        </w:numPr>
      </w:pPr>
      <w:r>
        <w:t>Dyrektor Szkoły wstrzymuje wykonanie uchwał, o których mowa w ust.1, niezgodnych z</w:t>
      </w:r>
      <w:r w:rsidR="00A95BC2">
        <w:t> </w:t>
      </w:r>
      <w:r>
        <w:t>przepisami prawa. O wstrzymaniu uchwały Dyrektor Szkoły niezwłocznie zawiadamia organ prowadzący Szkołę, który uchyla uchwałę w razie stwierdzenia jej niezgodności z</w:t>
      </w:r>
      <w:r w:rsidR="00A95BC2">
        <w:t> </w:t>
      </w:r>
      <w:r>
        <w:t>przepisami prawa. Decyzja organu prowadzącego Szkołę jest ostateczna.</w:t>
      </w:r>
    </w:p>
    <w:p w14:paraId="1E851A4D" w14:textId="77777777" w:rsidR="006B6D72" w:rsidRDefault="006B6D72" w:rsidP="000C7937">
      <w:pPr>
        <w:pStyle w:val="Nagwek3"/>
      </w:pPr>
      <w:r>
        <w:t>§26</w:t>
      </w:r>
    </w:p>
    <w:p w14:paraId="734EC447" w14:textId="77777777" w:rsidR="006B6D72" w:rsidRDefault="006B6D72" w:rsidP="001E4BFD">
      <w:pPr>
        <w:pStyle w:val="Akapitzlist"/>
        <w:numPr>
          <w:ilvl w:val="0"/>
          <w:numId w:val="13"/>
        </w:numPr>
      </w:pPr>
      <w:r>
        <w:t>Rada Pedagogiczna może występować z wnioskiem do organu prowadzącego Szkołę o</w:t>
      </w:r>
      <w:r w:rsidR="0058511F">
        <w:t> </w:t>
      </w:r>
      <w:r>
        <w:t xml:space="preserve">odwołanie z funkcji Dyrektora Szkoły lub do Dyrektora Szkoły </w:t>
      </w:r>
      <w:r w:rsidR="00175F46">
        <w:t>–</w:t>
      </w:r>
      <w:r>
        <w:t xml:space="preserve"> o odwołanie nauczyciela z innej funkcji kierowniczej w Szkole.</w:t>
      </w:r>
    </w:p>
    <w:p w14:paraId="2FCCBC7F" w14:textId="77777777" w:rsidR="006B6D72" w:rsidRDefault="006B6D72" w:rsidP="001E4BFD">
      <w:pPr>
        <w:pStyle w:val="Akapitzlist"/>
        <w:numPr>
          <w:ilvl w:val="0"/>
          <w:numId w:val="13"/>
        </w:numPr>
      </w:pPr>
      <w:r>
        <w:t>W przypadkach określonych w ust. 1 organ prowadzący Szkołę albo Dyrektor Szkoły są zobowiązani przeprowadzić postępowanie wyjaśniające w ciągu 14 dni od otrzymania uchwały Rady Pedagogicznej.</w:t>
      </w:r>
    </w:p>
    <w:p w14:paraId="5C6832C5" w14:textId="77777777" w:rsidR="006B6D72" w:rsidRDefault="006B6D72" w:rsidP="00A244A5">
      <w:pPr>
        <w:pStyle w:val="Nagwek3"/>
      </w:pPr>
      <w:r>
        <w:t>§27</w:t>
      </w:r>
    </w:p>
    <w:p w14:paraId="24709938" w14:textId="77777777" w:rsidR="006B6D72" w:rsidRDefault="006B6D72" w:rsidP="001E4BFD">
      <w:pPr>
        <w:pStyle w:val="Akapitzlist"/>
        <w:numPr>
          <w:ilvl w:val="0"/>
          <w:numId w:val="14"/>
        </w:numPr>
      </w:pPr>
      <w:r>
        <w:t>Uchwały Rady Pedagogicznej są podejmowane zwykłą większością głosów w obecności co najmniej ½ jej członków.</w:t>
      </w:r>
    </w:p>
    <w:p w14:paraId="0EB2B12B" w14:textId="77777777" w:rsidR="006B6D72" w:rsidRDefault="006B6D72" w:rsidP="001E4BFD">
      <w:pPr>
        <w:pStyle w:val="Akapitzlist"/>
        <w:numPr>
          <w:ilvl w:val="0"/>
          <w:numId w:val="14"/>
        </w:numPr>
      </w:pPr>
      <w:r>
        <w:lastRenderedPageBreak/>
        <w:t>Rada Pedagogiczna ustala regulamin swojej działalności, zebrania Rady Pedagogicznej są protokołowane.</w:t>
      </w:r>
    </w:p>
    <w:p w14:paraId="78437E75" w14:textId="77777777" w:rsidR="006B6D72" w:rsidRDefault="006B6D72" w:rsidP="001E4BFD">
      <w:pPr>
        <w:pStyle w:val="Akapitzlist"/>
        <w:numPr>
          <w:ilvl w:val="0"/>
          <w:numId w:val="14"/>
        </w:numPr>
      </w:pPr>
      <w:r>
        <w:t>Członkowie Rady Pedagogicznej są zobowiązani do nie ujawniania spraw poruszanych na posiedzeniu Rady Pedagogicznej, które mogą naruszać dobro osobiste uczniów lub ich rodziców, a także nauczycieli i innych pracowników Szkoły.</w:t>
      </w:r>
    </w:p>
    <w:p w14:paraId="5057456A" w14:textId="77777777" w:rsidR="006B6D72" w:rsidRDefault="006B6D72" w:rsidP="005F40D0">
      <w:pPr>
        <w:pStyle w:val="Nagwek3"/>
      </w:pPr>
      <w:r>
        <w:t>§28</w:t>
      </w:r>
    </w:p>
    <w:p w14:paraId="3F0ED78A" w14:textId="77777777" w:rsidR="006B6D72" w:rsidRDefault="006B6D72" w:rsidP="001E4BFD">
      <w:pPr>
        <w:pStyle w:val="Akapitzlist"/>
        <w:numPr>
          <w:ilvl w:val="0"/>
          <w:numId w:val="15"/>
        </w:numPr>
      </w:pPr>
      <w:r>
        <w:t>Rodzice/opiekunowie prawni i nauczyciele współdziałają ze sobą w sprawach wychowania i kształcenia dzieci.</w:t>
      </w:r>
    </w:p>
    <w:p w14:paraId="376F8F6B" w14:textId="77777777" w:rsidR="006B6D72" w:rsidRDefault="006B6D72" w:rsidP="001E4BFD">
      <w:pPr>
        <w:pStyle w:val="Akapitzlist"/>
        <w:numPr>
          <w:ilvl w:val="0"/>
          <w:numId w:val="15"/>
        </w:numPr>
      </w:pPr>
      <w:r>
        <w:t>Rodzice/opiekunowie prawni dzieci mają prawo do:</w:t>
      </w:r>
    </w:p>
    <w:p w14:paraId="4DDDBDE2" w14:textId="77777777" w:rsidR="006B6D72" w:rsidRDefault="006B6D72" w:rsidP="001E4BFD">
      <w:pPr>
        <w:pStyle w:val="Akapitzlist"/>
        <w:numPr>
          <w:ilvl w:val="1"/>
          <w:numId w:val="15"/>
        </w:numPr>
      </w:pPr>
      <w:r>
        <w:t>znajomości zadań i zamierzeń dydaktyczno-wychowawczych w danej klasie i Szkole;</w:t>
      </w:r>
    </w:p>
    <w:p w14:paraId="4ECA61EA" w14:textId="77777777" w:rsidR="006B6D72" w:rsidRDefault="006B6D72" w:rsidP="001E4BFD">
      <w:pPr>
        <w:pStyle w:val="Akapitzlist"/>
        <w:numPr>
          <w:ilvl w:val="1"/>
          <w:numId w:val="15"/>
        </w:numPr>
      </w:pPr>
      <w:r>
        <w:t>znajomości przepisów dotyczących oceniania, klasyfikowania i promowania uczniów oraz przeprowadzania egzaminów;</w:t>
      </w:r>
    </w:p>
    <w:p w14:paraId="451B2D8B" w14:textId="77777777" w:rsidR="006B6D72" w:rsidRDefault="006B6D72" w:rsidP="001E4BFD">
      <w:pPr>
        <w:pStyle w:val="Akapitzlist"/>
        <w:numPr>
          <w:ilvl w:val="1"/>
          <w:numId w:val="15"/>
        </w:numPr>
      </w:pPr>
      <w:r>
        <w:t>uzyskiwania w każdym czasie rzetelnej informacji na temat swego dziecka, jego zachowania, postępów i przyczyn trudności w nauce;</w:t>
      </w:r>
    </w:p>
    <w:p w14:paraId="3EAEF7AD" w14:textId="77777777" w:rsidR="006B6D72" w:rsidRDefault="006B6D72" w:rsidP="001E4BFD">
      <w:pPr>
        <w:pStyle w:val="Akapitzlist"/>
        <w:numPr>
          <w:ilvl w:val="1"/>
          <w:numId w:val="15"/>
        </w:numPr>
      </w:pPr>
      <w:r>
        <w:t>uzyskiwania informacji i porad w sprawach wychowania i dalszego kształcenia swych dzieci;</w:t>
      </w:r>
    </w:p>
    <w:p w14:paraId="59607AF1" w14:textId="77777777" w:rsidR="006B6D72" w:rsidRDefault="006B6D72" w:rsidP="001E4BFD">
      <w:pPr>
        <w:pStyle w:val="Akapitzlist"/>
        <w:numPr>
          <w:ilvl w:val="1"/>
          <w:numId w:val="15"/>
        </w:numPr>
      </w:pPr>
      <w:r>
        <w:t>wyrażania i przekazywania opinii na temat pracy Szkoły do Kuratorium Oświaty w</w:t>
      </w:r>
      <w:r w:rsidR="00131A19">
        <w:t> </w:t>
      </w:r>
      <w:r>
        <w:t>Kielcach i właściwych władz Miasta Kielc.</w:t>
      </w:r>
    </w:p>
    <w:p w14:paraId="65595A3F" w14:textId="77777777" w:rsidR="006B6D72" w:rsidRDefault="006B6D72" w:rsidP="005F40D0">
      <w:pPr>
        <w:pStyle w:val="Nagwek3"/>
      </w:pPr>
      <w:r>
        <w:t>§29</w:t>
      </w:r>
    </w:p>
    <w:p w14:paraId="2FE815E7" w14:textId="77777777" w:rsidR="006B6D72" w:rsidRDefault="006B6D72" w:rsidP="001E4BFD">
      <w:pPr>
        <w:pStyle w:val="Akapitzlist"/>
        <w:numPr>
          <w:ilvl w:val="0"/>
          <w:numId w:val="16"/>
        </w:numPr>
      </w:pPr>
      <w:r>
        <w:t>Rodzice współdziałają ze Szkołą za pośrednictwem Rady Rodziców i klasowych rad rodziców.</w:t>
      </w:r>
    </w:p>
    <w:p w14:paraId="759D11C9" w14:textId="77777777" w:rsidR="006B6D72" w:rsidRDefault="006B6D72" w:rsidP="001E4BFD">
      <w:pPr>
        <w:pStyle w:val="Akapitzlist"/>
        <w:numPr>
          <w:ilvl w:val="0"/>
          <w:numId w:val="16"/>
        </w:numPr>
      </w:pPr>
      <w:r>
        <w:t>Rada klasowa rodziców, w trzyosobowym składzie, wybierana jest na zebraniu rodziców uczniów klasy. W posiedzeniach rady klasowej bierze udział wychowawca klasy.</w:t>
      </w:r>
    </w:p>
    <w:p w14:paraId="25C0482D" w14:textId="77777777" w:rsidR="006B6D72" w:rsidRDefault="006B6D72" w:rsidP="001E4BFD">
      <w:pPr>
        <w:pStyle w:val="Akapitzlist"/>
        <w:numPr>
          <w:ilvl w:val="0"/>
          <w:numId w:val="16"/>
        </w:numPr>
      </w:pPr>
      <w:r>
        <w:t>Radę Rodziców stanowi zebranie ogólne rad klasowych rodziców. Rada Rodziców uchwala regulamin swojej działalności, który nie może być sprzeczny ze Statutem.</w:t>
      </w:r>
    </w:p>
    <w:p w14:paraId="5C9DBF70" w14:textId="77777777" w:rsidR="006B6D72" w:rsidRDefault="006B6D72" w:rsidP="00DC6664">
      <w:pPr>
        <w:pStyle w:val="Nagwek3"/>
      </w:pPr>
      <w:r>
        <w:t>§30</w:t>
      </w:r>
    </w:p>
    <w:p w14:paraId="2AC60467" w14:textId="77777777" w:rsidR="006B6D72" w:rsidRDefault="006B6D72" w:rsidP="001E4BFD">
      <w:pPr>
        <w:pStyle w:val="Akapitzlist"/>
        <w:numPr>
          <w:ilvl w:val="0"/>
          <w:numId w:val="17"/>
        </w:numPr>
      </w:pPr>
      <w:r>
        <w:t>Rada Rodziców może występować do Rady  Pedagogicznej i Dyrektora Szkoły z</w:t>
      </w:r>
      <w:r w:rsidR="00131A19">
        <w:t> </w:t>
      </w:r>
      <w:r>
        <w:t>wnioskami i opiniami dotyczącymi wszystkich spraw Szkoły.</w:t>
      </w:r>
    </w:p>
    <w:p w14:paraId="09A3BFA9" w14:textId="77777777" w:rsidR="006B6D72" w:rsidRDefault="006B6D72" w:rsidP="001E4BFD">
      <w:pPr>
        <w:pStyle w:val="Akapitzlist"/>
        <w:numPr>
          <w:ilvl w:val="0"/>
          <w:numId w:val="17"/>
        </w:numPr>
      </w:pPr>
      <w:r>
        <w:t>W celu wspierania działalności statutowej Szkoły, Rada Rodziców może gromadzić fundusze z dobrowolnych składek rodziców oraz innych źródeł. Zasady wydatkowania funduszy Rady Rodziców określa regulamin, w którym mowa w §29 ust. 3.</w:t>
      </w:r>
    </w:p>
    <w:p w14:paraId="69FC5A82" w14:textId="77777777" w:rsidR="006B6D72" w:rsidRDefault="006B6D72" w:rsidP="00DC6664">
      <w:pPr>
        <w:pStyle w:val="Nagwek3"/>
      </w:pPr>
      <w:r>
        <w:t>§31</w:t>
      </w:r>
    </w:p>
    <w:p w14:paraId="11291C33" w14:textId="77777777" w:rsidR="006B6D72" w:rsidRDefault="006B6D72" w:rsidP="001E4BFD">
      <w:pPr>
        <w:pStyle w:val="Akapitzlist"/>
        <w:numPr>
          <w:ilvl w:val="0"/>
          <w:numId w:val="18"/>
        </w:numPr>
      </w:pPr>
      <w:r>
        <w:t>W Szkole działa Samorząd Uczniowski, zwany dalej Samorządem.</w:t>
      </w:r>
    </w:p>
    <w:p w14:paraId="712B8460" w14:textId="77777777" w:rsidR="006B6D72" w:rsidRDefault="006B6D72" w:rsidP="001E4BFD">
      <w:pPr>
        <w:pStyle w:val="Akapitzlist"/>
        <w:numPr>
          <w:ilvl w:val="0"/>
          <w:numId w:val="18"/>
        </w:numPr>
      </w:pPr>
      <w:r>
        <w:t>Samorząd tworzą wszyscy uczniowie i słuchacze Szkoły.</w:t>
      </w:r>
    </w:p>
    <w:p w14:paraId="2D824B64" w14:textId="77777777" w:rsidR="006B6D72" w:rsidRDefault="006B6D72" w:rsidP="001E4BFD">
      <w:pPr>
        <w:pStyle w:val="Akapitzlist"/>
        <w:numPr>
          <w:ilvl w:val="0"/>
          <w:numId w:val="18"/>
        </w:numPr>
      </w:pPr>
      <w:r>
        <w:t>Uczniowie mają prawo do wyłonienia w demokratycznych wyborach swej reprezentacji w</w:t>
      </w:r>
      <w:r w:rsidR="00131A19">
        <w:t> </w:t>
      </w:r>
      <w:r>
        <w:t>postaci Rady Samorządu Uczniowskiego i rad samorządów klasowych, opracowania i</w:t>
      </w:r>
      <w:r w:rsidR="00131A19">
        <w:t> </w:t>
      </w:r>
      <w:r>
        <w:t>uchwalenia ordynacji wyborczej, organizacji, składu i regulaminu działania samorządów.</w:t>
      </w:r>
    </w:p>
    <w:p w14:paraId="7A93002F" w14:textId="77777777" w:rsidR="006B6D72" w:rsidRDefault="006B6D72" w:rsidP="001E4BFD">
      <w:pPr>
        <w:pStyle w:val="Akapitzlist"/>
        <w:numPr>
          <w:ilvl w:val="0"/>
          <w:numId w:val="18"/>
        </w:numPr>
      </w:pPr>
      <w:r>
        <w:lastRenderedPageBreak/>
        <w:t>Zasady wybierania i działania Rady Samorządu oraz rad klasowych Samorządu określa regulamin uchwalany przez ogół uczniów i słuchaczy w głosowaniu równym, tajnym i</w:t>
      </w:r>
      <w:r w:rsidR="00131A19">
        <w:t> </w:t>
      </w:r>
      <w:r>
        <w:t>powszechnym. Organy Samorządu są jedynymi reprezentantami ogółu uczniów</w:t>
      </w:r>
      <w:r w:rsidR="00DC6664">
        <w:t xml:space="preserve"> </w:t>
      </w:r>
      <w:r>
        <w:t>i</w:t>
      </w:r>
      <w:r w:rsidR="00131A19">
        <w:t> </w:t>
      </w:r>
      <w:r>
        <w:t>słuchaczy.</w:t>
      </w:r>
    </w:p>
    <w:p w14:paraId="747B0880" w14:textId="77777777" w:rsidR="006B6D72" w:rsidRDefault="006B6D72" w:rsidP="001E4BFD">
      <w:pPr>
        <w:pStyle w:val="Akapitzlist"/>
        <w:numPr>
          <w:ilvl w:val="0"/>
          <w:numId w:val="18"/>
        </w:numPr>
      </w:pPr>
      <w:r>
        <w:t>Regulamin Samorządu nie może być sprzeczny ze Statutem.</w:t>
      </w:r>
    </w:p>
    <w:p w14:paraId="2F021967" w14:textId="77777777" w:rsidR="006B6D72" w:rsidRDefault="006B6D72" w:rsidP="001E4BFD">
      <w:pPr>
        <w:pStyle w:val="Akapitzlist"/>
        <w:numPr>
          <w:ilvl w:val="0"/>
          <w:numId w:val="18"/>
        </w:numPr>
      </w:pPr>
      <w:r>
        <w:t>Samorząd może przedstawiać Radzie Pedagogicznej oraz Dyrektorowi Szkoły wnioski i</w:t>
      </w:r>
      <w:r w:rsidR="00131A19">
        <w:t> </w:t>
      </w:r>
      <w:r>
        <w:t>opinie we wszystkich sprawach Szkoły, w szczególności dotyczących realizacji podstawowych praw uczniów, takich jak:</w:t>
      </w:r>
    </w:p>
    <w:p w14:paraId="7E95447A" w14:textId="77777777" w:rsidR="006B6D72" w:rsidRDefault="006B6D72" w:rsidP="001E4BFD">
      <w:pPr>
        <w:pStyle w:val="Akapitzlist"/>
        <w:numPr>
          <w:ilvl w:val="1"/>
          <w:numId w:val="18"/>
        </w:numPr>
      </w:pPr>
      <w:r>
        <w:t>prawo do zapoznawania się z programem nauczania, z jego treścią, celem i stawianymi wymaganiami;</w:t>
      </w:r>
    </w:p>
    <w:p w14:paraId="3F710823" w14:textId="77777777" w:rsidR="006B6D72" w:rsidRDefault="006B6D72" w:rsidP="001E4BFD">
      <w:pPr>
        <w:pStyle w:val="Akapitzlist"/>
        <w:numPr>
          <w:ilvl w:val="1"/>
          <w:numId w:val="18"/>
        </w:numPr>
      </w:pPr>
      <w:r>
        <w:t>prawo do jawnej i umotywowanej oceny postępów w nauce i zachowaniu;</w:t>
      </w:r>
    </w:p>
    <w:p w14:paraId="6E51FE74" w14:textId="77777777" w:rsidR="006B6D72" w:rsidRDefault="006B6D72" w:rsidP="001E4BFD">
      <w:pPr>
        <w:pStyle w:val="Akapitzlist"/>
        <w:numPr>
          <w:ilvl w:val="1"/>
          <w:numId w:val="18"/>
        </w:numPr>
      </w:pPr>
      <w:r>
        <w:t>prawo do organizacji życia szkolnego, umożliwiające zachowanie proporcji między wysiłkiem szkolnym a możliwością rozwijania i zaspokajania własnych zainteresowań;</w:t>
      </w:r>
    </w:p>
    <w:p w14:paraId="5A9B9CE1" w14:textId="77777777" w:rsidR="006B6D72" w:rsidRDefault="006B6D72" w:rsidP="001E4BFD">
      <w:pPr>
        <w:pStyle w:val="Akapitzlist"/>
        <w:numPr>
          <w:ilvl w:val="1"/>
          <w:numId w:val="18"/>
        </w:numPr>
      </w:pPr>
      <w:r>
        <w:t>prawo redagowania i wydawania gazety szkolnej;</w:t>
      </w:r>
    </w:p>
    <w:p w14:paraId="1EDE3D94" w14:textId="77777777" w:rsidR="006B6D72" w:rsidRDefault="006B6D72" w:rsidP="001E4BFD">
      <w:pPr>
        <w:pStyle w:val="Akapitzlist"/>
        <w:numPr>
          <w:ilvl w:val="1"/>
          <w:numId w:val="18"/>
        </w:numPr>
      </w:pPr>
      <w:r>
        <w:t>prawo organizowania działalności kulturalnej, oświatowej, sportowej oraz rozrywkowej zgodnie z własnymi  potrzebami i możliwościami  organizacyjnymi, w</w:t>
      </w:r>
      <w:r w:rsidR="00BF5ECF">
        <w:t> </w:t>
      </w:r>
      <w:r>
        <w:t>porozumieniu z Dyrektorem Szkoły;</w:t>
      </w:r>
    </w:p>
    <w:p w14:paraId="4EED2870" w14:textId="77777777" w:rsidR="006B6D72" w:rsidRDefault="006B6D72" w:rsidP="001E4BFD">
      <w:pPr>
        <w:pStyle w:val="Akapitzlist"/>
        <w:numPr>
          <w:ilvl w:val="1"/>
          <w:numId w:val="18"/>
        </w:numPr>
      </w:pPr>
      <w:r>
        <w:t>prawo wyboru nauczyciela pełniącego rolę opiekuna Samorządu.</w:t>
      </w:r>
    </w:p>
    <w:p w14:paraId="7B352A13" w14:textId="77777777" w:rsidR="006B6D72" w:rsidRDefault="006B6D72" w:rsidP="001E4BFD">
      <w:pPr>
        <w:pStyle w:val="Akapitzlist"/>
        <w:numPr>
          <w:ilvl w:val="0"/>
          <w:numId w:val="18"/>
        </w:numPr>
      </w:pPr>
      <w:r>
        <w:t>Uczniowie mają obowiązek odwołania opiekuna Samorządu, jeśli nie spełniałby swoich funkcji lub spełniał je źle.</w:t>
      </w:r>
    </w:p>
    <w:p w14:paraId="419C0F7E" w14:textId="77777777" w:rsidR="006B6D72" w:rsidRDefault="006B6D72" w:rsidP="001E4BFD">
      <w:pPr>
        <w:pStyle w:val="Akapitzlist"/>
        <w:numPr>
          <w:ilvl w:val="0"/>
          <w:numId w:val="18"/>
        </w:numPr>
      </w:pPr>
      <w:r>
        <w:t>Wychowawca klasy i opiekun Samorządu ma obowiązek udzielać pomocy organizacyjnej i merytorycznej samorządowi, którym się opiekuje, służyć mu doświadczeniem i radą, szczególnie w zakresie przestrzegania reguł demokracji. Opiekun Samorządu ma także obowiązek wysłuchania wniosków i postulatów samorządu i przekazywać je adresatom.</w:t>
      </w:r>
    </w:p>
    <w:p w14:paraId="1B0B2087" w14:textId="77777777" w:rsidR="006B6D72" w:rsidRDefault="006B6D72" w:rsidP="001E4BFD">
      <w:pPr>
        <w:pStyle w:val="Akapitzlist"/>
        <w:numPr>
          <w:ilvl w:val="0"/>
          <w:numId w:val="18"/>
        </w:numPr>
      </w:pPr>
      <w:r>
        <w:t>Władze Szkoły mają obowiązek spotykania się z Samorządem Uczniowskim, okresowo lub na wniosek Samorządu, wysłuchania wniosków i postulatów dotyczących życia Szkoły i</w:t>
      </w:r>
      <w:r w:rsidR="00BF5ECF">
        <w:t> </w:t>
      </w:r>
      <w:r>
        <w:t>udzielić na nie odpowiedzi.</w:t>
      </w:r>
    </w:p>
    <w:p w14:paraId="14EBA706" w14:textId="77777777" w:rsidR="006B6D72" w:rsidRDefault="000D2CDB" w:rsidP="000D2CDB">
      <w:pPr>
        <w:pStyle w:val="Nagwek1"/>
      </w:pPr>
      <w:bookmarkStart w:id="10" w:name="_Toc207798129"/>
      <w:r>
        <w:t xml:space="preserve">Rozdział </w:t>
      </w:r>
      <w:r w:rsidR="006B6D72">
        <w:t>VI</w:t>
      </w:r>
      <w:bookmarkEnd w:id="10"/>
    </w:p>
    <w:p w14:paraId="2F734BB3" w14:textId="77777777" w:rsidR="006B6D72" w:rsidRDefault="006B6D72" w:rsidP="000D2CDB">
      <w:pPr>
        <w:pStyle w:val="Nagwek2"/>
      </w:pPr>
      <w:bookmarkStart w:id="11" w:name="_Toc207798130"/>
      <w:r>
        <w:t>Organizacja szkoły</w:t>
      </w:r>
      <w:bookmarkEnd w:id="11"/>
    </w:p>
    <w:p w14:paraId="752BE68B" w14:textId="77777777" w:rsidR="006B6D72" w:rsidRDefault="006B6D72" w:rsidP="000D2CDB">
      <w:pPr>
        <w:pStyle w:val="Nagwek3"/>
      </w:pPr>
      <w:r>
        <w:t>§32</w:t>
      </w:r>
    </w:p>
    <w:p w14:paraId="30385E81" w14:textId="77777777" w:rsidR="006B6D72" w:rsidRDefault="006B6D72" w:rsidP="001E4BFD">
      <w:pPr>
        <w:pStyle w:val="Akapitzlist"/>
        <w:numPr>
          <w:ilvl w:val="0"/>
          <w:numId w:val="19"/>
        </w:numPr>
      </w:pPr>
      <w:r>
        <w:t>Terminy klasyfikacji, rozpoczynania i kończenia zajęć dydaktyczno-wychowawczych, przerw świątecznych oraz ferii zimowych i letnich określają przepisy w sprawie organizacji roku szkolnego.</w:t>
      </w:r>
    </w:p>
    <w:p w14:paraId="7D8E4603" w14:textId="77777777" w:rsidR="006B6D72" w:rsidRDefault="006B6D72" w:rsidP="001E4BFD">
      <w:pPr>
        <w:pStyle w:val="Akapitzlist"/>
        <w:numPr>
          <w:ilvl w:val="0"/>
          <w:numId w:val="19"/>
        </w:numPr>
      </w:pPr>
      <w:r>
        <w:t>Dyrektor Szkoły, po zasięgnięciu opinii Rady Pedagogicznej, w terminie do 31 sierpnia ogłasza decyzję o obowiązującej w Szkole od 1 września danego roku organizacji tygodnia pracy oraz szczegółowych terminach, o których mowa w ust.1.</w:t>
      </w:r>
    </w:p>
    <w:p w14:paraId="5620E869" w14:textId="77777777" w:rsidR="006B6D72" w:rsidRDefault="006B6D72" w:rsidP="00561980">
      <w:pPr>
        <w:pStyle w:val="Nagwek3"/>
      </w:pPr>
      <w:r>
        <w:t>§33</w:t>
      </w:r>
    </w:p>
    <w:p w14:paraId="4780DFC8" w14:textId="77777777" w:rsidR="006B6D72" w:rsidRDefault="006B6D72" w:rsidP="001E4BFD">
      <w:pPr>
        <w:pStyle w:val="Akapitzlist"/>
        <w:numPr>
          <w:ilvl w:val="0"/>
          <w:numId w:val="20"/>
        </w:numPr>
      </w:pPr>
      <w:r>
        <w:t xml:space="preserve">Szczegółową organizację nauczania, wychowania i opieki w danym roku szkolnym określa arkusz organizacji Szkoły opracowany przez Dyrektora Szkoły, najpóźniej do 15 maja </w:t>
      </w:r>
      <w:r>
        <w:lastRenderedPageBreak/>
        <w:t>każdego roku, na podstawie planu nauczania oraz planu finansowego Szkoły. Arkusz organizacji Szkoły zatwierdza organ prowadzący Szkołę.</w:t>
      </w:r>
    </w:p>
    <w:p w14:paraId="3615DB1E" w14:textId="77777777" w:rsidR="006B6D72" w:rsidRDefault="006B6D72" w:rsidP="00561980">
      <w:pPr>
        <w:pStyle w:val="Nagwek3"/>
      </w:pPr>
      <w:r>
        <w:t>§34</w:t>
      </w:r>
    </w:p>
    <w:p w14:paraId="7F83D11B" w14:textId="77777777" w:rsidR="006B6D72" w:rsidRDefault="006B6D72" w:rsidP="001E4BFD">
      <w:pPr>
        <w:pStyle w:val="Akapitzlist"/>
        <w:numPr>
          <w:ilvl w:val="0"/>
          <w:numId w:val="21"/>
        </w:numPr>
      </w:pPr>
      <w:r>
        <w:t>Podstawową jednostką organizacyjną Szkoły jest oddział złożony z uczniów, którzy w</w:t>
      </w:r>
      <w:r w:rsidR="00BF5ECF">
        <w:t> </w:t>
      </w:r>
      <w:r>
        <w:t>jednorocznym kursie nauki danego roku szkolnego uczą się wszystkich przedmiotów obowiązkowych, określonych planem nauczania zgodnym z odpowiednim ramowym planem nauczania i programem wybranym z zestawu programów dla danej klasy, dopuszczonych do użytku szkolnego.</w:t>
      </w:r>
    </w:p>
    <w:p w14:paraId="7EF9F663" w14:textId="77777777" w:rsidR="006B6D72" w:rsidRDefault="006B6D72" w:rsidP="001E4BFD">
      <w:pPr>
        <w:pStyle w:val="Akapitzlist"/>
        <w:numPr>
          <w:ilvl w:val="0"/>
          <w:numId w:val="21"/>
        </w:numPr>
      </w:pPr>
      <w:r>
        <w:t>Oddział klasowy powinien liczyć do 34 uczniów.</w:t>
      </w:r>
    </w:p>
    <w:p w14:paraId="566E1E49" w14:textId="77777777" w:rsidR="006B6D72" w:rsidRDefault="006B6D72" w:rsidP="00246949">
      <w:pPr>
        <w:pStyle w:val="Nagwek3"/>
      </w:pPr>
      <w:r>
        <w:t>§35</w:t>
      </w:r>
    </w:p>
    <w:p w14:paraId="598CCD21" w14:textId="77777777" w:rsidR="006B6D72" w:rsidRDefault="006B6D72" w:rsidP="001E4BFD">
      <w:pPr>
        <w:pStyle w:val="Akapitzlist"/>
        <w:numPr>
          <w:ilvl w:val="0"/>
          <w:numId w:val="22"/>
        </w:numPr>
      </w:pPr>
      <w:r>
        <w:t>Dyrektor Szkoły powierza oddział szczególnej opiece wychowawczej jednemu z</w:t>
      </w:r>
      <w:r w:rsidR="00131A19">
        <w:t> </w:t>
      </w:r>
      <w:r>
        <w:t>nauczycieli uczących w tej klasie, zwanemu dalej wychowawcą.</w:t>
      </w:r>
    </w:p>
    <w:p w14:paraId="09A65970" w14:textId="77777777" w:rsidR="006B6D72" w:rsidRDefault="006B6D72" w:rsidP="001E4BFD">
      <w:pPr>
        <w:pStyle w:val="Akapitzlist"/>
        <w:numPr>
          <w:ilvl w:val="0"/>
          <w:numId w:val="22"/>
        </w:numPr>
      </w:pPr>
      <w:r>
        <w:t>Wychowawca powinien prowadzić swój oddział przez cały cykl nauczania w danej szkole.</w:t>
      </w:r>
    </w:p>
    <w:p w14:paraId="4DC1C71F" w14:textId="77777777" w:rsidR="006B6D72" w:rsidRDefault="006B6D72" w:rsidP="001E4BFD">
      <w:pPr>
        <w:pStyle w:val="Akapitzlist"/>
        <w:numPr>
          <w:ilvl w:val="0"/>
          <w:numId w:val="22"/>
        </w:numPr>
      </w:pPr>
      <w:r>
        <w:t>W uzasadnionych przypadkach rodzice lub uczniowie, poprzez właściwe organy, mają prawo występowania do Dyrektora Szkoły o zmianę wychowawcy klasy.</w:t>
      </w:r>
    </w:p>
    <w:p w14:paraId="1E00DB43" w14:textId="77777777" w:rsidR="006B6D72" w:rsidRDefault="006B6D72" w:rsidP="00246949">
      <w:pPr>
        <w:pStyle w:val="Nagwek3"/>
      </w:pPr>
      <w:r>
        <w:t>§36</w:t>
      </w:r>
    </w:p>
    <w:p w14:paraId="21E85B81" w14:textId="77777777" w:rsidR="006B6D72" w:rsidRDefault="006B6D72" w:rsidP="001E4BFD">
      <w:pPr>
        <w:pStyle w:val="Akapitzlist"/>
        <w:numPr>
          <w:ilvl w:val="0"/>
          <w:numId w:val="23"/>
        </w:numPr>
      </w:pPr>
      <w:r>
        <w:t>Organizację stałych, obowiązkowych i nadobowiązkowych zajęć dydaktycznych i</w:t>
      </w:r>
      <w:r w:rsidR="00131A19">
        <w:t> </w:t>
      </w:r>
      <w:r>
        <w:t>wychowawczych określa tygodniowy rozkład zajęć ustalany przez Dyrektora Szkoły na podstawie zatwierdzonego arkusza organizacyjnego, z uwzględnieniem zasad ochrony zdrowia i higieny pracy.</w:t>
      </w:r>
    </w:p>
    <w:p w14:paraId="6A0B263F" w14:textId="77777777" w:rsidR="006B6D72" w:rsidRDefault="006B6D72" w:rsidP="00F909C1">
      <w:pPr>
        <w:pStyle w:val="Nagwek3"/>
      </w:pPr>
      <w:r>
        <w:t>§37</w:t>
      </w:r>
    </w:p>
    <w:p w14:paraId="48C73C8B" w14:textId="77777777" w:rsidR="006B6D72" w:rsidRDefault="006B6D72" w:rsidP="001E4BFD">
      <w:pPr>
        <w:pStyle w:val="Akapitzlist"/>
        <w:numPr>
          <w:ilvl w:val="0"/>
          <w:numId w:val="24"/>
        </w:numPr>
      </w:pPr>
      <w:r>
        <w:t>Podstawową formą działalności dydaktyczno – wychowawczej szkoły są:</w:t>
      </w:r>
    </w:p>
    <w:p w14:paraId="1E6A6B6D" w14:textId="77777777" w:rsidR="006B6D72" w:rsidRDefault="006B6D72" w:rsidP="001E4BFD">
      <w:pPr>
        <w:pStyle w:val="Akapitzlist"/>
        <w:numPr>
          <w:ilvl w:val="1"/>
          <w:numId w:val="24"/>
        </w:numPr>
      </w:pPr>
      <w:r>
        <w:t>obowiązkowe zajęcia edukacyjne prowadzone w systemie klasowo – lekcyjnym:</w:t>
      </w:r>
    </w:p>
    <w:p w14:paraId="73A800A6" w14:textId="77777777" w:rsidR="006B6D72" w:rsidRDefault="006B6D72" w:rsidP="001E4BFD">
      <w:pPr>
        <w:pStyle w:val="Akapitzlist"/>
        <w:numPr>
          <w:ilvl w:val="2"/>
          <w:numId w:val="24"/>
        </w:numPr>
      </w:pPr>
      <w:r>
        <w:t>godzina lekcyjna trwa 45 minut;</w:t>
      </w:r>
    </w:p>
    <w:p w14:paraId="0F2DC829" w14:textId="77777777" w:rsidR="006B6D72" w:rsidRDefault="006B6D72" w:rsidP="001E4BFD">
      <w:pPr>
        <w:pStyle w:val="Akapitzlist"/>
        <w:numPr>
          <w:ilvl w:val="2"/>
          <w:numId w:val="24"/>
        </w:numPr>
      </w:pPr>
      <w:r>
        <w:t>dla uczniów szkoły dziennej zajęcia lekcyjne prowadzone są w systemie dwuzmianowym, od godz. 8:00 do godz. 18:10;</w:t>
      </w:r>
    </w:p>
    <w:p w14:paraId="6A647714" w14:textId="77777777" w:rsidR="006B6D72" w:rsidRDefault="006B6D72" w:rsidP="001E4BFD">
      <w:pPr>
        <w:pStyle w:val="Akapitzlist"/>
        <w:numPr>
          <w:ilvl w:val="1"/>
          <w:numId w:val="24"/>
        </w:numPr>
      </w:pPr>
      <w:r>
        <w:t>dodatkowe zajęcia edukacyjne:</w:t>
      </w:r>
    </w:p>
    <w:p w14:paraId="2B391E39" w14:textId="77777777" w:rsidR="006B6D72" w:rsidRDefault="006B6D72" w:rsidP="001E4BFD">
      <w:pPr>
        <w:pStyle w:val="Akapitzlist"/>
        <w:numPr>
          <w:ilvl w:val="2"/>
          <w:numId w:val="24"/>
        </w:numPr>
      </w:pPr>
      <w:r>
        <w:t>zajęcia z języka obcego nowożytnego innego niż język obcy nowożytny nauczany w ramach obowiązkowych zajęć edukacyjnych;</w:t>
      </w:r>
    </w:p>
    <w:p w14:paraId="49493005" w14:textId="77777777" w:rsidR="006B6D72" w:rsidRDefault="006B6D72" w:rsidP="001E4BFD">
      <w:pPr>
        <w:pStyle w:val="Akapitzlist"/>
        <w:numPr>
          <w:ilvl w:val="2"/>
          <w:numId w:val="24"/>
        </w:numPr>
      </w:pPr>
      <w:r>
        <w:t>zajęcia, dla których nie została ustalona podstawa programowa, lecz program nauczania tych zajęć został włączony do szkolnego zestawu programów nauczania;</w:t>
      </w:r>
    </w:p>
    <w:p w14:paraId="17C41C51" w14:textId="77777777" w:rsidR="006B6D72" w:rsidRDefault="006B6D72" w:rsidP="001E4BFD">
      <w:pPr>
        <w:pStyle w:val="Akapitzlist"/>
        <w:numPr>
          <w:ilvl w:val="2"/>
          <w:numId w:val="24"/>
        </w:numPr>
      </w:pPr>
      <w:r>
        <w:t>zajęcia rewalidacyjne dla uczniów posiadających orzeczenie o kształceniu specjalnym;</w:t>
      </w:r>
    </w:p>
    <w:p w14:paraId="597F0380" w14:textId="77777777" w:rsidR="006B6D72" w:rsidRDefault="006B6D72" w:rsidP="001E4BFD">
      <w:pPr>
        <w:pStyle w:val="Akapitzlist"/>
        <w:numPr>
          <w:ilvl w:val="2"/>
          <w:numId w:val="24"/>
        </w:numPr>
      </w:pPr>
      <w:r>
        <w:t>zajęcia prowadzone w ramach pomocy psychologiczno-pedagogicznej;</w:t>
      </w:r>
    </w:p>
    <w:p w14:paraId="78B6288D" w14:textId="77777777" w:rsidR="006B6D72" w:rsidRDefault="006B6D72" w:rsidP="001E4BFD">
      <w:pPr>
        <w:pStyle w:val="Akapitzlist"/>
        <w:numPr>
          <w:ilvl w:val="2"/>
          <w:numId w:val="24"/>
        </w:numPr>
      </w:pPr>
      <w:r>
        <w:t>zajęcia rozwijające zainteresowania i uzdolnienia uczniów.</w:t>
      </w:r>
    </w:p>
    <w:p w14:paraId="7F3EAE5E" w14:textId="77777777" w:rsidR="006B6D72" w:rsidRDefault="006B6D72" w:rsidP="001E4BFD">
      <w:pPr>
        <w:pStyle w:val="Akapitzlist"/>
        <w:numPr>
          <w:ilvl w:val="0"/>
          <w:numId w:val="24"/>
        </w:numPr>
      </w:pPr>
      <w:r>
        <w:lastRenderedPageBreak/>
        <w:t>Dodatkowe zajęcia edukacyjne organizuje dyrektor szkoły, za zgodą organu prowadzącego szkołę i po zasięgnięciu opinii rady pedagogicznej i rady rodziców.</w:t>
      </w:r>
    </w:p>
    <w:p w14:paraId="22B443D0" w14:textId="77777777" w:rsidR="006B6D72" w:rsidRDefault="006B6D72" w:rsidP="008131BD">
      <w:pPr>
        <w:pStyle w:val="Nagwek3"/>
      </w:pPr>
      <w:r>
        <w:t>§38</w:t>
      </w:r>
    </w:p>
    <w:p w14:paraId="789A392F" w14:textId="77777777" w:rsidR="006B6D72" w:rsidRDefault="006B6D72" w:rsidP="006B6D72">
      <w:r>
        <w:t>Realizacja praktycznej nauki zawodu prowadzona jest poza Szkołą na podstawie zawartych umów.</w:t>
      </w:r>
    </w:p>
    <w:p w14:paraId="4F90A9DF" w14:textId="77777777" w:rsidR="006B6D72" w:rsidRDefault="006B6D72" w:rsidP="008131BD">
      <w:pPr>
        <w:pStyle w:val="Nagwek3"/>
      </w:pPr>
      <w:r>
        <w:t>§39</w:t>
      </w:r>
    </w:p>
    <w:p w14:paraId="7BD1BC21" w14:textId="77777777" w:rsidR="006B6D72" w:rsidRDefault="006B6D72" w:rsidP="006B6D72">
      <w:r>
        <w:t>W Szkole organizowana jest nauka religii rzymsko-katolickiej lub etyki zgodnie z</w:t>
      </w:r>
      <w:r w:rsidR="00131A19">
        <w:t> </w:t>
      </w:r>
      <w:r>
        <w:t>odpowiednimi przepisami oświatowymi. Wszyscy członkowie społeczności szkolnej mają obowiązek zachować wzajemną tolerancję religijną.</w:t>
      </w:r>
    </w:p>
    <w:p w14:paraId="382B4250" w14:textId="77777777" w:rsidR="006B6D72" w:rsidRDefault="006B6D72" w:rsidP="008131BD">
      <w:pPr>
        <w:pStyle w:val="Nagwek3"/>
      </w:pPr>
      <w:r>
        <w:t>§40</w:t>
      </w:r>
    </w:p>
    <w:p w14:paraId="6E9BC882" w14:textId="77777777" w:rsidR="006B6D72" w:rsidRDefault="006B6D72" w:rsidP="001E4BFD">
      <w:pPr>
        <w:pStyle w:val="Akapitzlist"/>
        <w:numPr>
          <w:ilvl w:val="0"/>
          <w:numId w:val="25"/>
        </w:numPr>
      </w:pPr>
      <w:r>
        <w:t>Szkoła posiada program wychowawczo – profilaktyczny.</w:t>
      </w:r>
    </w:p>
    <w:p w14:paraId="69680E12" w14:textId="77777777" w:rsidR="006B6D72" w:rsidRDefault="006B6D72" w:rsidP="001E4BFD">
      <w:pPr>
        <w:pStyle w:val="Akapitzlist"/>
        <w:numPr>
          <w:ilvl w:val="0"/>
          <w:numId w:val="25"/>
        </w:numPr>
      </w:pPr>
      <w:r>
        <w:t>Program wychowawczo – profilaktyczny szkoły ma na celu wspieranie młodzieży w</w:t>
      </w:r>
      <w:r w:rsidR="00BF5ECF">
        <w:t> </w:t>
      </w:r>
      <w:r>
        <w:t>rozwoju oraz zapobieganie zrachowaniom problemowym, ryzykownym. Ważnym elementem realizacji programu wychowawczo-profilaktycznego jest kultywowanie tradycji i ceremoniału Szkoły.</w:t>
      </w:r>
    </w:p>
    <w:p w14:paraId="57F0C9A4" w14:textId="77777777" w:rsidR="006B6D72" w:rsidRDefault="006B6D72" w:rsidP="008131BD">
      <w:pPr>
        <w:pStyle w:val="Nagwek3"/>
      </w:pPr>
      <w:r>
        <w:t>§41</w:t>
      </w:r>
    </w:p>
    <w:p w14:paraId="4B747125" w14:textId="77777777" w:rsidR="006B6D72" w:rsidRDefault="006B6D72" w:rsidP="001E4BFD">
      <w:pPr>
        <w:pStyle w:val="Akapitzlist"/>
        <w:numPr>
          <w:ilvl w:val="0"/>
          <w:numId w:val="26"/>
        </w:numPr>
      </w:pPr>
      <w:r>
        <w:t>W Szkole mogą być realizowane działania w zakresie wolontariatu, których zadaniem jest w szczególności:</w:t>
      </w:r>
    </w:p>
    <w:p w14:paraId="4D2566BE" w14:textId="77777777" w:rsidR="006B6D72" w:rsidRDefault="006B6D72" w:rsidP="001E4BFD">
      <w:pPr>
        <w:pStyle w:val="Akapitzlist"/>
        <w:numPr>
          <w:ilvl w:val="1"/>
          <w:numId w:val="26"/>
        </w:numPr>
      </w:pPr>
      <w:r>
        <w:t>zapoznanie uczniów z ideą wolontariatu;</w:t>
      </w:r>
    </w:p>
    <w:p w14:paraId="2EE359BF" w14:textId="77777777" w:rsidR="006B6D72" w:rsidRDefault="006B6D72" w:rsidP="001E4BFD">
      <w:pPr>
        <w:pStyle w:val="Akapitzlist"/>
        <w:numPr>
          <w:ilvl w:val="1"/>
          <w:numId w:val="26"/>
        </w:numPr>
      </w:pPr>
      <w:r>
        <w:t>zaangażowanie ludzi młodych do czynnej, dobrowolnej i bezinteresownej pomocy innym;</w:t>
      </w:r>
    </w:p>
    <w:p w14:paraId="62F6BC3E" w14:textId="77777777" w:rsidR="006B6D72" w:rsidRDefault="006B6D72" w:rsidP="001E4BFD">
      <w:pPr>
        <w:pStyle w:val="Akapitzlist"/>
        <w:numPr>
          <w:ilvl w:val="1"/>
          <w:numId w:val="26"/>
        </w:numPr>
      </w:pPr>
      <w:r>
        <w:t>rozwijanie postawy życzliwości, zaangażowania, otwartości i wrażliwości na potrzeby innych;</w:t>
      </w:r>
    </w:p>
    <w:p w14:paraId="2EA077C8" w14:textId="77777777" w:rsidR="006B6D72" w:rsidRDefault="006B6D72" w:rsidP="001E4BFD">
      <w:pPr>
        <w:pStyle w:val="Akapitzlist"/>
        <w:numPr>
          <w:ilvl w:val="1"/>
          <w:numId w:val="26"/>
        </w:numPr>
      </w:pPr>
      <w:r>
        <w:t>działanie w obszarze pomocy koleżeńskiej oraz życia szkolnego i środowiska naturalnego;</w:t>
      </w:r>
    </w:p>
    <w:p w14:paraId="5D2004A7" w14:textId="77777777" w:rsidR="006B6D72" w:rsidRDefault="006B6D72" w:rsidP="001E4BFD">
      <w:pPr>
        <w:pStyle w:val="Akapitzlist"/>
        <w:numPr>
          <w:ilvl w:val="1"/>
          <w:numId w:val="26"/>
        </w:numPr>
      </w:pPr>
      <w:r>
        <w:t>wypracowanie systemu włączania uczniów do bezinteresownych działań, wykorzystanie ich umiejętności i zapału w pracach na rzecz Szkoły oraz środowisk oczekujących pomocy pod opieką nauczyciela;</w:t>
      </w:r>
    </w:p>
    <w:p w14:paraId="305F6212" w14:textId="77777777" w:rsidR="006B6D72" w:rsidRDefault="006B6D72" w:rsidP="001E4BFD">
      <w:pPr>
        <w:pStyle w:val="Akapitzlist"/>
        <w:numPr>
          <w:ilvl w:val="1"/>
          <w:numId w:val="26"/>
        </w:numPr>
      </w:pPr>
      <w:r>
        <w:t>wspieranie ciekawych inicjatyw młodzieży szkolnej;</w:t>
      </w:r>
    </w:p>
    <w:p w14:paraId="5642197D" w14:textId="77777777" w:rsidR="006B6D72" w:rsidRDefault="006B6D72" w:rsidP="001E4BFD">
      <w:pPr>
        <w:pStyle w:val="Akapitzlist"/>
        <w:numPr>
          <w:ilvl w:val="1"/>
          <w:numId w:val="26"/>
        </w:numPr>
      </w:pPr>
      <w:r>
        <w:t>promocja idei wolontariatu w Szkole.</w:t>
      </w:r>
    </w:p>
    <w:p w14:paraId="40D8BF28" w14:textId="77777777" w:rsidR="006B6D72" w:rsidRDefault="006B6D72" w:rsidP="001C25B6">
      <w:pPr>
        <w:pStyle w:val="Nagwek3"/>
      </w:pPr>
      <w:r>
        <w:t>§42</w:t>
      </w:r>
    </w:p>
    <w:p w14:paraId="562A26D7" w14:textId="77777777" w:rsidR="006B6D72" w:rsidRDefault="006B6D72" w:rsidP="001E4BFD">
      <w:pPr>
        <w:pStyle w:val="Akapitzlist"/>
        <w:numPr>
          <w:ilvl w:val="0"/>
          <w:numId w:val="27"/>
        </w:numPr>
      </w:pPr>
      <w:r>
        <w:t>W Szkole funkcjonuje wewnątrzszkolny system doradztwa zawodowego, którego zadaniem jest w szczególności:</w:t>
      </w:r>
    </w:p>
    <w:p w14:paraId="2A20E09F" w14:textId="77777777" w:rsidR="006B6D72" w:rsidRDefault="006B6D72" w:rsidP="001E4BFD">
      <w:pPr>
        <w:pStyle w:val="Akapitzlist"/>
        <w:numPr>
          <w:ilvl w:val="1"/>
          <w:numId w:val="27"/>
        </w:numPr>
      </w:pPr>
      <w:r>
        <w:t>systematyczne diagnozowanie zapotrzebowania uczniów na informacje edukacyjne i</w:t>
      </w:r>
      <w:r w:rsidR="00BF5ECF">
        <w:t> </w:t>
      </w:r>
      <w:r>
        <w:t>zawodowe oraz pomoc w planowaniu kształcenia;</w:t>
      </w:r>
    </w:p>
    <w:p w14:paraId="4A55F76C" w14:textId="77777777" w:rsidR="006B6D72" w:rsidRDefault="006B6D72" w:rsidP="001E4BFD">
      <w:pPr>
        <w:pStyle w:val="Akapitzlist"/>
        <w:numPr>
          <w:ilvl w:val="1"/>
          <w:numId w:val="27"/>
        </w:numPr>
      </w:pPr>
      <w:r>
        <w:lastRenderedPageBreak/>
        <w:t>gromadzenie, aktualizacja i udostępnianie informacji edukacyjnych i zawodowych;</w:t>
      </w:r>
    </w:p>
    <w:p w14:paraId="5F01C4E5" w14:textId="77777777" w:rsidR="006B6D72" w:rsidRDefault="006B6D72" w:rsidP="001E4BFD">
      <w:pPr>
        <w:pStyle w:val="Akapitzlist"/>
        <w:numPr>
          <w:ilvl w:val="1"/>
          <w:numId w:val="27"/>
        </w:numPr>
      </w:pPr>
      <w:r>
        <w:t>prowadzenie działalności informacyjno-doradczej;</w:t>
      </w:r>
    </w:p>
    <w:p w14:paraId="61EB7D26" w14:textId="77777777" w:rsidR="006B6D72" w:rsidRDefault="006B6D72" w:rsidP="001E4BFD">
      <w:pPr>
        <w:pStyle w:val="Akapitzlist"/>
        <w:numPr>
          <w:ilvl w:val="1"/>
          <w:numId w:val="27"/>
        </w:numPr>
      </w:pPr>
      <w:r>
        <w:t>udzielanie indywidualnych porad uczniom i ich rodzicom;</w:t>
      </w:r>
    </w:p>
    <w:p w14:paraId="222D1397" w14:textId="77777777" w:rsidR="006B6D72" w:rsidRDefault="006B6D72" w:rsidP="001E4BFD">
      <w:pPr>
        <w:pStyle w:val="Akapitzlist"/>
        <w:numPr>
          <w:ilvl w:val="1"/>
          <w:numId w:val="27"/>
        </w:numPr>
      </w:pPr>
      <w:r>
        <w:t>współpraca z instytucjami wspierającymi wewnątrzszkolny system doradztwa zawodowego.</w:t>
      </w:r>
    </w:p>
    <w:p w14:paraId="36555A34" w14:textId="77777777" w:rsidR="006B6D72" w:rsidRDefault="006B6D72" w:rsidP="001C25B6">
      <w:pPr>
        <w:pStyle w:val="Nagwek3"/>
      </w:pPr>
      <w:r>
        <w:t>§43</w:t>
      </w:r>
    </w:p>
    <w:p w14:paraId="03724846" w14:textId="77777777" w:rsidR="006B6D72" w:rsidRDefault="006B6D72" w:rsidP="001E4BFD">
      <w:pPr>
        <w:pStyle w:val="Akapitzlist"/>
        <w:numPr>
          <w:ilvl w:val="0"/>
          <w:numId w:val="28"/>
        </w:numPr>
      </w:pPr>
      <w:r>
        <w:t>Członkowie społeczności szkolnej:</w:t>
      </w:r>
    </w:p>
    <w:p w14:paraId="524B4E91" w14:textId="77777777" w:rsidR="006B6D72" w:rsidRDefault="006B6D72" w:rsidP="001E4BFD">
      <w:pPr>
        <w:pStyle w:val="Akapitzlist"/>
        <w:numPr>
          <w:ilvl w:val="1"/>
          <w:numId w:val="28"/>
        </w:numPr>
      </w:pPr>
      <w:r>
        <w:t>mają prawo:</w:t>
      </w:r>
    </w:p>
    <w:p w14:paraId="2E11DFCD" w14:textId="77777777" w:rsidR="006B6D72" w:rsidRDefault="006B6D72" w:rsidP="001E4BFD">
      <w:pPr>
        <w:pStyle w:val="Akapitzlist"/>
        <w:numPr>
          <w:ilvl w:val="2"/>
          <w:numId w:val="28"/>
        </w:numPr>
      </w:pPr>
      <w:r>
        <w:t>do korzystania z opieki lekarskiej;</w:t>
      </w:r>
    </w:p>
    <w:p w14:paraId="7EC38E1D" w14:textId="77777777" w:rsidR="006B6D72" w:rsidRDefault="006B6D72" w:rsidP="001E4BFD">
      <w:pPr>
        <w:pStyle w:val="Akapitzlist"/>
        <w:numPr>
          <w:ilvl w:val="2"/>
          <w:numId w:val="28"/>
        </w:numPr>
      </w:pPr>
      <w:r>
        <w:t>do zapewnienia im odpowiednich warunków higienicznych podczas zajęć;</w:t>
      </w:r>
    </w:p>
    <w:p w14:paraId="2F2FFC27" w14:textId="77777777" w:rsidR="006B6D72" w:rsidRDefault="006B6D72" w:rsidP="001E4BFD">
      <w:pPr>
        <w:pStyle w:val="Akapitzlist"/>
        <w:numPr>
          <w:ilvl w:val="2"/>
          <w:numId w:val="28"/>
        </w:numPr>
      </w:pPr>
      <w:r>
        <w:t>do planu zajęć lekcyjnych zapewniającego przyjęte wymogi higieny nauczania</w:t>
      </w:r>
      <w:r w:rsidR="006133A8">
        <w:t> </w:t>
      </w:r>
      <w:r w:rsidR="00A970AE">
        <w:t>–</w:t>
      </w:r>
      <w:r w:rsidR="006133A8">
        <w:t> </w:t>
      </w:r>
      <w:r>
        <w:t>uczenia się,</w:t>
      </w:r>
    </w:p>
    <w:p w14:paraId="5EE92355" w14:textId="77777777" w:rsidR="006B6D72" w:rsidRDefault="006B6D72" w:rsidP="001E4BFD">
      <w:pPr>
        <w:pStyle w:val="Akapitzlist"/>
        <w:numPr>
          <w:ilvl w:val="1"/>
          <w:numId w:val="28"/>
        </w:numPr>
      </w:pPr>
      <w:r>
        <w:t>mają obowiązek:</w:t>
      </w:r>
    </w:p>
    <w:p w14:paraId="30FD5271" w14:textId="77777777" w:rsidR="006B6D72" w:rsidRDefault="006B6D72" w:rsidP="001E4BFD">
      <w:pPr>
        <w:pStyle w:val="Akapitzlist"/>
        <w:numPr>
          <w:ilvl w:val="2"/>
          <w:numId w:val="28"/>
        </w:numPr>
      </w:pPr>
      <w:r>
        <w:t>dbania o własne zdrowie;</w:t>
      </w:r>
    </w:p>
    <w:p w14:paraId="0150755F" w14:textId="77777777" w:rsidR="006B6D72" w:rsidRDefault="006B6D72" w:rsidP="001E4BFD">
      <w:pPr>
        <w:pStyle w:val="Akapitzlist"/>
        <w:numPr>
          <w:ilvl w:val="2"/>
          <w:numId w:val="28"/>
        </w:numPr>
      </w:pPr>
      <w:r>
        <w:t>dbania o estetykę i czystość swego ciała i ubioru;</w:t>
      </w:r>
    </w:p>
    <w:p w14:paraId="06B37975" w14:textId="77777777" w:rsidR="006B6D72" w:rsidRDefault="006B6D72" w:rsidP="001E4BFD">
      <w:pPr>
        <w:pStyle w:val="Akapitzlist"/>
        <w:numPr>
          <w:ilvl w:val="2"/>
          <w:numId w:val="28"/>
        </w:numPr>
      </w:pPr>
      <w:r>
        <w:t>używania przez uczniów na terenie Szkoły obuwia zamiennego;</w:t>
      </w:r>
    </w:p>
    <w:p w14:paraId="2E473CF9" w14:textId="77777777" w:rsidR="006B6D72" w:rsidRDefault="006B6D72" w:rsidP="001E4BFD">
      <w:pPr>
        <w:pStyle w:val="Akapitzlist"/>
        <w:numPr>
          <w:ilvl w:val="2"/>
          <w:numId w:val="28"/>
        </w:numPr>
      </w:pPr>
      <w:r>
        <w:t>informowania władz Szkoły o zauważonych zagrożeniach dla bezpieczeństwa;</w:t>
      </w:r>
    </w:p>
    <w:p w14:paraId="7DFAD5A9" w14:textId="77777777" w:rsidR="006B6D72" w:rsidRDefault="006B6D72" w:rsidP="001E4BFD">
      <w:pPr>
        <w:pStyle w:val="Akapitzlist"/>
        <w:numPr>
          <w:ilvl w:val="2"/>
          <w:numId w:val="28"/>
        </w:numPr>
      </w:pPr>
      <w:r>
        <w:t>korzystania w sposób właściwy z urządzeń sanitarnych;</w:t>
      </w:r>
    </w:p>
    <w:p w14:paraId="1AE3BB9B" w14:textId="77777777" w:rsidR="006B6D72" w:rsidRDefault="006B6D72" w:rsidP="001E4BFD">
      <w:pPr>
        <w:pStyle w:val="Akapitzlist"/>
        <w:numPr>
          <w:ilvl w:val="2"/>
          <w:numId w:val="28"/>
        </w:numPr>
      </w:pPr>
      <w:r>
        <w:t>współdziałania w utrzymaniu czystości i porządku oraz estetycznego wyglądu pomieszczeń i otoczenia Szkoły;</w:t>
      </w:r>
    </w:p>
    <w:p w14:paraId="2DA0E747" w14:textId="77777777" w:rsidR="006B6D72" w:rsidRDefault="006B6D72" w:rsidP="001E4BFD">
      <w:pPr>
        <w:pStyle w:val="Akapitzlist"/>
        <w:numPr>
          <w:ilvl w:val="2"/>
          <w:numId w:val="28"/>
        </w:numPr>
      </w:pPr>
      <w:r>
        <w:t>bezwzględnego przestrzegania zakazu palenia papierosów, spożywania alkoholu lub używania środków odurzających.</w:t>
      </w:r>
    </w:p>
    <w:p w14:paraId="10D54A97" w14:textId="77777777" w:rsidR="006B6D72" w:rsidRDefault="006B6D72" w:rsidP="001E4BFD">
      <w:pPr>
        <w:pStyle w:val="Akapitzlist"/>
        <w:numPr>
          <w:ilvl w:val="0"/>
          <w:numId w:val="28"/>
        </w:numPr>
      </w:pPr>
      <w:r>
        <w:t>Szkoła zapewnia uczniom opiekę pedagogiczną, zdrowotną oraz bezpieczeństwo w Szkole a także w czasie zajęć zgodnie z obowiązującymi przepisami bezpieczeństwa i higieny w szkołach publicznych, obowiązującymi regulaminami pracy i przepisami przeciwpożarowymi:</w:t>
      </w:r>
    </w:p>
    <w:p w14:paraId="619B3462" w14:textId="77777777" w:rsidR="006B6D72" w:rsidRDefault="006B6D72" w:rsidP="001E4BFD">
      <w:pPr>
        <w:pStyle w:val="Akapitzlist"/>
        <w:numPr>
          <w:ilvl w:val="1"/>
          <w:numId w:val="28"/>
        </w:numPr>
      </w:pPr>
      <w:r>
        <w:t>opiekę nad uczniami podczas zajęć obowiązkowych, nadobowiązkowych i</w:t>
      </w:r>
      <w:r w:rsidR="00131A19">
        <w:t> </w:t>
      </w:r>
      <w:r>
        <w:t>pozalekcyjnych sprawują nauczyciele prowadzący te zajęcia. W przerwach zajęć lekcyjnych nauczyciele pełnią dyżury organizacyjno-porządkowe w Szkole według ustalanego harmonogramu dyżurów:</w:t>
      </w:r>
    </w:p>
    <w:p w14:paraId="1A356FEA" w14:textId="77777777" w:rsidR="000369B3" w:rsidRDefault="006B6D72" w:rsidP="001E4BFD">
      <w:pPr>
        <w:pStyle w:val="Akapitzlist"/>
        <w:numPr>
          <w:ilvl w:val="2"/>
          <w:numId w:val="28"/>
        </w:numPr>
      </w:pPr>
      <w:r>
        <w:t>podczas wycieczek opiekę nad uczniami pełnią wyznaczeni nauczyciele, z</w:t>
      </w:r>
      <w:r w:rsidR="00131A19">
        <w:t> </w:t>
      </w:r>
      <w:r>
        <w:t>ewentualną pomocą innych osób, w ilości:</w:t>
      </w:r>
    </w:p>
    <w:p w14:paraId="0F133575" w14:textId="77777777" w:rsidR="000369B3" w:rsidRDefault="006B6D72" w:rsidP="000369B3">
      <w:pPr>
        <w:pStyle w:val="Akapitzlist"/>
        <w:ind w:left="1224"/>
      </w:pPr>
      <w:r>
        <w:t>-jeden opiekun na grupę do 15 osób przy wycieczkach terenowych;</w:t>
      </w:r>
    </w:p>
    <w:p w14:paraId="6EF68DFC" w14:textId="77777777" w:rsidR="006B6D72" w:rsidRDefault="006B6D72" w:rsidP="000369B3">
      <w:pPr>
        <w:pStyle w:val="Akapitzlist"/>
        <w:ind w:left="1224"/>
      </w:pPr>
      <w:r>
        <w:t>-jeden opiekun dla grupy 30 uczniów przy wyjściu poza teren szkolny w obrębie miasta Kielce;</w:t>
      </w:r>
    </w:p>
    <w:p w14:paraId="03B1FD81" w14:textId="77777777" w:rsidR="006B6D72" w:rsidRDefault="006B6D72" w:rsidP="001E4BFD">
      <w:pPr>
        <w:pStyle w:val="Akapitzlist"/>
        <w:numPr>
          <w:ilvl w:val="1"/>
          <w:numId w:val="28"/>
        </w:numPr>
      </w:pPr>
      <w:r>
        <w:t>zajęcia w pracowniach przedmiotów zawodowych odbywają się w grupach liczących do 17 uczniów, z zachowaniem dodatkowych wymogów bezpieczeństwa określonych w regulaminach tych pracowni.</w:t>
      </w:r>
    </w:p>
    <w:p w14:paraId="5E56E234" w14:textId="77777777" w:rsidR="006B6D72" w:rsidRDefault="006B6D72" w:rsidP="0061370E">
      <w:pPr>
        <w:pStyle w:val="Nagwek3"/>
      </w:pPr>
      <w:r>
        <w:t>§44</w:t>
      </w:r>
    </w:p>
    <w:p w14:paraId="4630C267" w14:textId="77777777" w:rsidR="006B6D72" w:rsidRDefault="006B6D72" w:rsidP="001E4BFD">
      <w:pPr>
        <w:pStyle w:val="Akapitzlist"/>
        <w:numPr>
          <w:ilvl w:val="0"/>
          <w:numId w:val="29"/>
        </w:numPr>
      </w:pPr>
      <w:r>
        <w:t>Każdy członek społeczności szkolnej:</w:t>
      </w:r>
    </w:p>
    <w:p w14:paraId="579EB744" w14:textId="77777777" w:rsidR="006B6D72" w:rsidRDefault="006B6D72" w:rsidP="001E4BFD">
      <w:pPr>
        <w:pStyle w:val="Akapitzlist"/>
        <w:numPr>
          <w:ilvl w:val="1"/>
          <w:numId w:val="29"/>
        </w:numPr>
      </w:pPr>
      <w:r>
        <w:lastRenderedPageBreak/>
        <w:t>ma prawo korzystać z pomieszczeń, urządzeń i sprzętu znajdującego się na wyposażeniu Szkoły zgodnie z obowiązującymi ustaleniami (np. zgodnie z</w:t>
      </w:r>
      <w:r w:rsidR="00131A19">
        <w:t> </w:t>
      </w:r>
      <w:r>
        <w:t>regulaminem biblioteki szkolnej, pracowni komputerowych);</w:t>
      </w:r>
    </w:p>
    <w:p w14:paraId="7EE9A156" w14:textId="77777777" w:rsidR="006B6D72" w:rsidRDefault="006B6D72" w:rsidP="001E4BFD">
      <w:pPr>
        <w:pStyle w:val="Akapitzlist"/>
        <w:numPr>
          <w:ilvl w:val="1"/>
          <w:numId w:val="29"/>
        </w:numPr>
      </w:pPr>
      <w:r>
        <w:t>ma obowiązek szanować i chronić mienie szkolne;</w:t>
      </w:r>
    </w:p>
    <w:p w14:paraId="63DF6730" w14:textId="77777777" w:rsidR="006B6D72" w:rsidRDefault="006B6D72" w:rsidP="001E4BFD">
      <w:pPr>
        <w:pStyle w:val="Akapitzlist"/>
        <w:numPr>
          <w:ilvl w:val="1"/>
          <w:numId w:val="29"/>
        </w:numPr>
      </w:pPr>
      <w:r>
        <w:t>ponosi odpowiedzialność za wyrządzone z własnej winy szkody i straty w mieniu szkolnym lub mieniu innych członków szkolnej społeczności.</w:t>
      </w:r>
    </w:p>
    <w:p w14:paraId="0C867B86" w14:textId="77777777" w:rsidR="006B6D72" w:rsidRDefault="006B6D72" w:rsidP="001E4BFD">
      <w:pPr>
        <w:pStyle w:val="Akapitzlist"/>
        <w:numPr>
          <w:ilvl w:val="0"/>
          <w:numId w:val="29"/>
        </w:numPr>
      </w:pPr>
      <w:r>
        <w:t>Nauczyciel ma obowiązek wdrażania uczniów do poszanowania i prawidłowego korzystania z mienia szkolnego oraz poszanowania mienia wszystkich członków szkolnej społeczności.</w:t>
      </w:r>
    </w:p>
    <w:p w14:paraId="1E3D8A6A" w14:textId="77777777" w:rsidR="006B6D72" w:rsidRDefault="006B6D72" w:rsidP="00D81698">
      <w:pPr>
        <w:pStyle w:val="Nagwek3"/>
      </w:pPr>
      <w:r>
        <w:t>§45</w:t>
      </w:r>
    </w:p>
    <w:p w14:paraId="39F3C9F8" w14:textId="77777777" w:rsidR="006B6D72" w:rsidRDefault="006B6D72" w:rsidP="006B6D72">
      <w:r>
        <w:t>Główne elementy organizacyjne procesu dydaktyczno-wychowawczego to:</w:t>
      </w:r>
    </w:p>
    <w:p w14:paraId="5897F12E" w14:textId="77777777" w:rsidR="006B6D72" w:rsidRDefault="006B6D72" w:rsidP="001E4BFD">
      <w:pPr>
        <w:pStyle w:val="Akapitzlist"/>
        <w:numPr>
          <w:ilvl w:val="0"/>
          <w:numId w:val="30"/>
        </w:numPr>
      </w:pPr>
      <w:r>
        <w:t xml:space="preserve">Lekcja </w:t>
      </w:r>
      <w:r w:rsidR="00A970AE">
        <w:t>–</w:t>
      </w:r>
      <w:r>
        <w:t xml:space="preserve"> jest główną formą procesu nauczania i wychowania, jest czasem i formą realizacji podstawowego i obowiązkowego programu Szkoły,</w:t>
      </w:r>
    </w:p>
    <w:p w14:paraId="580C537E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uczniowie:</w:t>
      </w:r>
    </w:p>
    <w:p w14:paraId="6BEBE42F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prawo do znajomości programu nauczania z przedmiotów teoretycznych;</w:t>
      </w:r>
    </w:p>
    <w:p w14:paraId="539DCFFE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 prawo  do  znajomości  celu  lekcji,  swoich  zadań  lekcyjnych,  jasnego i</w:t>
      </w:r>
      <w:r w:rsidR="00BF5ECF">
        <w:t> </w:t>
      </w:r>
      <w:r>
        <w:t>zrozumiałego przekazu treści lekcji, zadawania pytań nauczycielowi w</w:t>
      </w:r>
      <w:r w:rsidR="00BF5ECF">
        <w:t> </w:t>
      </w:r>
      <w:r>
        <w:t>przypadku natrafienia na trudności w toku lekcji;</w:t>
      </w:r>
    </w:p>
    <w:p w14:paraId="684112EC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prawo do zgłaszania  nauczycielowi  problemów  budzących  zainteresowanie z prośbą o wyjaśnienie i pomoc w ich rozwiązywaniu;</w:t>
      </w:r>
    </w:p>
    <w:p w14:paraId="237FC4CC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prawo do zwrócenia się do nauczyciela z prośbą o dodatkową pomoc i</w:t>
      </w:r>
      <w:r w:rsidR="00BF5ECF">
        <w:t> </w:t>
      </w:r>
      <w:r>
        <w:t>ocenę postępów w nauce, jeśli napotkali trudności w opanowaniu materiału;</w:t>
      </w:r>
    </w:p>
    <w:p w14:paraId="77AD9083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 obowiązek  brać  aktywny  udział  w lekcji,  przestrzegać  ustalonych  zasad i porządku w czasie lekcji, uzupełniać braki wynikające z absencji;</w:t>
      </w:r>
    </w:p>
    <w:p w14:paraId="588DD997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nauczyciele:</w:t>
      </w:r>
    </w:p>
    <w:p w14:paraId="54E15430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prawo do wyboru form organizacyjnych i metod pracy lekcyjnej;</w:t>
      </w:r>
    </w:p>
    <w:p w14:paraId="6367A993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obowiązek maksymalnie ułatwić uczniom zrozumienie istoty tematu lekcji i motywować ich aktywność w wypełnianiu zadań lekcyjnych;</w:t>
      </w:r>
    </w:p>
    <w:p w14:paraId="1AE15B13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ponoszą odpowiedzialność za przygotowanie niezbędnych środków dydaktycznych wywołujących aktywność poznawczą lub ruchową uczniów oraz za bezpieczne ich używanie;</w:t>
      </w:r>
    </w:p>
    <w:p w14:paraId="526FA63E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władze szkolne mają obowiązek zapewnić nauczycielowi podstawowe środki i</w:t>
      </w:r>
      <w:r w:rsidR="00BF5ECF">
        <w:t> </w:t>
      </w:r>
      <w:r>
        <w:t>materiały dydaktyczne.</w:t>
      </w:r>
    </w:p>
    <w:p w14:paraId="20497729" w14:textId="77777777" w:rsidR="006B6D72" w:rsidRDefault="006B6D72" w:rsidP="001E4BFD">
      <w:pPr>
        <w:pStyle w:val="Akapitzlist"/>
        <w:numPr>
          <w:ilvl w:val="0"/>
          <w:numId w:val="30"/>
        </w:numPr>
      </w:pPr>
      <w:r>
        <w:t xml:space="preserve">Praca domowa </w:t>
      </w:r>
      <w:r w:rsidR="00A970AE">
        <w:t>–</w:t>
      </w:r>
      <w:r>
        <w:t xml:space="preserve"> jest stosowana do utrwalenia wiadomości, wyćwiczenia przez uczniów określonych umiejętności lub przygotowania się do następnej lekcji (np. przeczytanie lektury, znalezienie materiałów w źródłach itp.).</w:t>
      </w:r>
    </w:p>
    <w:p w14:paraId="3D6D232E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Uczniowie:</w:t>
      </w:r>
    </w:p>
    <w:p w14:paraId="1EEB79E6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prawo do oceny pracy domowej przez nauczyciela, do brania pod uwagę przez nauczyciela, czy są fizycznie w stanie odrobić zadania, np. w kontekście planu lekcyjnego, z dnia na dzień;</w:t>
      </w:r>
    </w:p>
    <w:p w14:paraId="4AB02C65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 xml:space="preserve">mają obowiązek starannego wykonywania pracy domowej oraz kształtowania nawyku wykonywania zadań domowych </w:t>
      </w:r>
    </w:p>
    <w:p w14:paraId="63A3EF3D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Nauczyciele:</w:t>
      </w:r>
    </w:p>
    <w:p w14:paraId="231DDB1E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lastRenderedPageBreak/>
        <w:t>mają prawo do ustalania zasad realizacji pracy domowej ze swego przedmiotu, zasad jej oceny, usprawiedliwiania niewykonania pracy domowej;</w:t>
      </w:r>
    </w:p>
    <w:p w14:paraId="4B6BCD36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obowiązek uwzględniania różnych okoliczności domowych i życiowych u</w:t>
      </w:r>
      <w:r w:rsidR="00994F8E">
        <w:t> </w:t>
      </w:r>
      <w:r>
        <w:t>swych uczniów, które mogą mieć negatywny wpływ na wywiązanie się z pracy domowej; nauczyciel powinien szanować czas wolny ucznia, nie powinien zadawać prac domowych na dni świąteczne lub ferie, chyba, że z winy ucznia powstały zaległości w nauce.</w:t>
      </w:r>
    </w:p>
    <w:p w14:paraId="01AC7D1E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Rodzice mają obowiązek interesować się pracą domową swego dziecka, a także zapewnić właściwe warunki do prawidłowej realizacji zadań pracy domowej ucznia.</w:t>
      </w:r>
    </w:p>
    <w:p w14:paraId="51489BF9" w14:textId="77777777" w:rsidR="006B6D72" w:rsidRDefault="006B6D72" w:rsidP="001E4BFD">
      <w:pPr>
        <w:pStyle w:val="Akapitzlist"/>
        <w:numPr>
          <w:ilvl w:val="0"/>
          <w:numId w:val="30"/>
        </w:numPr>
      </w:pPr>
      <w:r>
        <w:t xml:space="preserve">Zeszyt przedmiotowy </w:t>
      </w:r>
      <w:r w:rsidR="00A970AE">
        <w:t>–</w:t>
      </w:r>
      <w:r>
        <w:t xml:space="preserve"> służy do porządkowania wiadomości lekcyjnych, do ćwiczeń i</w:t>
      </w:r>
      <w:r w:rsidR="00BF5ECF">
        <w:t> </w:t>
      </w:r>
      <w:r>
        <w:t>zadań pracy domowej, a także jest narzędziem do kształtowania umiejętności i nawyków poprawnego notowania i starannego pisma.</w:t>
      </w:r>
    </w:p>
    <w:p w14:paraId="69948283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Uczniowie mają obowiązek starannego prowadzenia zeszytu, zgodnie z wymogami nauczyciela</w:t>
      </w:r>
    </w:p>
    <w:p w14:paraId="015FD162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Nauczyciele mają obowiązek określenia zasad prowadzenia zeszytu uczniowskiego.</w:t>
      </w:r>
    </w:p>
    <w:p w14:paraId="53F03E65" w14:textId="77777777" w:rsidR="006B6D72" w:rsidRDefault="006B6D72" w:rsidP="001E4BFD">
      <w:pPr>
        <w:pStyle w:val="Akapitzlist"/>
        <w:numPr>
          <w:ilvl w:val="0"/>
          <w:numId w:val="30"/>
        </w:numPr>
      </w:pPr>
      <w:r>
        <w:t>Podręcznik przedmiotowy.</w:t>
      </w:r>
    </w:p>
    <w:p w14:paraId="42967F76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Nauczyciele:</w:t>
      </w:r>
    </w:p>
    <w:p w14:paraId="22A49DD9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prawo do wyboru podręcznika lub podręczników do swojego przedmiotu,</w:t>
      </w:r>
    </w:p>
    <w:p w14:paraId="2048485A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obowiązek poinformować z odpowiednim wyprzedzeniem uczniów i ich rodziców, a także władze Szkoły o swojej decyzji dotyczącej wyboru podręcznika;</w:t>
      </w:r>
    </w:p>
    <w:p w14:paraId="100C7938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Rodzice powinni zapewnić swojemu dziecku komplet podręczników wskazanych przez Szkołę;</w:t>
      </w:r>
    </w:p>
    <w:p w14:paraId="499308A0" w14:textId="77777777" w:rsidR="006B6D72" w:rsidRDefault="006B6D72" w:rsidP="001E4BFD">
      <w:pPr>
        <w:pStyle w:val="Akapitzlist"/>
        <w:numPr>
          <w:ilvl w:val="0"/>
          <w:numId w:val="30"/>
        </w:numPr>
      </w:pPr>
      <w:r>
        <w:t>Praca klasowa, sprawdzian, test kontrolny powinny być zaplanowane na całą lekcję (lub dwie lekcje) i obejmują treści całego działu (lub dużej części działu) programu nauczania.</w:t>
      </w:r>
    </w:p>
    <w:p w14:paraId="28BEAD34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uczniowie mają prawo:</w:t>
      </w:r>
    </w:p>
    <w:p w14:paraId="36077DE1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znać zakres materiału przewidzianego do kontroli, wymagania, jakim będą musieli sprostać,</w:t>
      </w:r>
    </w:p>
    <w:p w14:paraId="58750058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do najwyżej trzech sprawdzianów w ciągu tygodnia, przy czym nie więcej niż jeden sprawdzian dziennie,</w:t>
      </w:r>
    </w:p>
    <w:p w14:paraId="1B9B277B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do określenia przez nauczyciela terminu sprawdzianu z tygodniowym wyprzedzeniem,</w:t>
      </w:r>
    </w:p>
    <w:p w14:paraId="2A4668A9" w14:textId="77777777" w:rsidR="006B6D72" w:rsidRDefault="006B6D72" w:rsidP="001E4BFD">
      <w:pPr>
        <w:pStyle w:val="Akapitzlist"/>
        <w:numPr>
          <w:ilvl w:val="1"/>
          <w:numId w:val="30"/>
        </w:numPr>
      </w:pPr>
      <w:r>
        <w:t>nauczyciele:</w:t>
      </w:r>
    </w:p>
    <w:p w14:paraId="6A29E01A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prawo do zmiany terminu sprawdzianu, jeśli nie mogli go przeprowadzić we wcześniej wyznaczonym terminie,</w:t>
      </w:r>
    </w:p>
    <w:p w14:paraId="638734F0" w14:textId="77777777" w:rsidR="006B6D72" w:rsidRDefault="006B6D72" w:rsidP="001E4BFD">
      <w:pPr>
        <w:pStyle w:val="Akapitzlist"/>
        <w:numPr>
          <w:ilvl w:val="2"/>
          <w:numId w:val="30"/>
        </w:numPr>
      </w:pPr>
      <w:r>
        <w:t>mają obowiązek przestrzegać zasady ilościowego obciążania uczniów sprawdzianami w tygodniu i w ciągu dnia szkolnego; zapowiadany sprawdzian nauczyciel wpisuje do dziennika lekcyjnego.</w:t>
      </w:r>
    </w:p>
    <w:p w14:paraId="5506BFD1" w14:textId="77777777" w:rsidR="006B6D72" w:rsidRDefault="006B6D72" w:rsidP="001E4BFD">
      <w:pPr>
        <w:pStyle w:val="Akapitzlist"/>
        <w:numPr>
          <w:ilvl w:val="0"/>
          <w:numId w:val="30"/>
        </w:numPr>
      </w:pPr>
      <w:r>
        <w:t xml:space="preserve">Kartkówka </w:t>
      </w:r>
      <w:r w:rsidR="00A970AE">
        <w:t>–</w:t>
      </w:r>
      <w:r>
        <w:t xml:space="preserve"> jest to forma bieżącej kontroli wiadomości obejmująca zakresem treści do 3</w:t>
      </w:r>
      <w:r w:rsidR="00131A19">
        <w:t> </w:t>
      </w:r>
      <w:r>
        <w:t>ostatnio realizowanych tematów zajęć. Czas na kartkówkę nie może przekraczać 20 min. Nauczyciele mają prawo do stosowania formy kartkówki w dowolny sposób, bez uprzedzenia o niej uczniów. Nauczyciel może zaniechać wpisania ocen kartkówki do dziennika w przypadku, gdy byłyby to w większości oceny niezadowalające.</w:t>
      </w:r>
    </w:p>
    <w:p w14:paraId="7EF98C97" w14:textId="77777777" w:rsidR="006B6D72" w:rsidRDefault="006B6D72" w:rsidP="00F75835">
      <w:pPr>
        <w:pStyle w:val="Nagwek3"/>
      </w:pPr>
      <w:r>
        <w:lastRenderedPageBreak/>
        <w:t>§46</w:t>
      </w:r>
    </w:p>
    <w:p w14:paraId="46936AA0" w14:textId="77777777" w:rsidR="006B6D72" w:rsidRDefault="006B6D72" w:rsidP="001E4BFD">
      <w:pPr>
        <w:pStyle w:val="Akapitzlist"/>
        <w:numPr>
          <w:ilvl w:val="0"/>
          <w:numId w:val="31"/>
        </w:numPr>
      </w:pPr>
      <w:r>
        <w:t>Uczniowie mają obowiązek systematycznie uczęszczać na zajęcia lekcyjne i praktyki zawodowe, na bieżąco usprawiedliwiać swoje nieobecności.</w:t>
      </w:r>
    </w:p>
    <w:p w14:paraId="206E5A03" w14:textId="77777777" w:rsidR="006B6D72" w:rsidRDefault="006B6D72" w:rsidP="001E4BFD">
      <w:pPr>
        <w:pStyle w:val="Akapitzlist"/>
        <w:numPr>
          <w:ilvl w:val="0"/>
          <w:numId w:val="31"/>
        </w:numPr>
      </w:pPr>
      <w:r>
        <w:t>Usprawiedliwianie nieobecności ucznia na lekcjach</w:t>
      </w:r>
      <w:r>
        <w:tab/>
        <w:t>może nastąpić w okresie do 1</w:t>
      </w:r>
      <w:r w:rsidR="000E2D63">
        <w:t> </w:t>
      </w:r>
      <w:r>
        <w:t>tygodnia czasu, licząc od dnia powrotu.</w:t>
      </w:r>
    </w:p>
    <w:p w14:paraId="447FEF6B" w14:textId="77777777" w:rsidR="006B6D72" w:rsidRDefault="006B6D72" w:rsidP="001E4BFD">
      <w:pPr>
        <w:pStyle w:val="Akapitzlist"/>
        <w:numPr>
          <w:ilvl w:val="0"/>
          <w:numId w:val="31"/>
        </w:numPr>
      </w:pPr>
      <w:r>
        <w:t>Usprawiedliwienie nieobecności ucznia może nastąpić na podstawie pisemnego oświadczenia rodzica poprzez dziennik elektroniczny</w:t>
      </w:r>
    </w:p>
    <w:p w14:paraId="7B10BCE6" w14:textId="77777777" w:rsidR="006B6D72" w:rsidRDefault="006B6D72" w:rsidP="001E4BFD">
      <w:pPr>
        <w:pStyle w:val="Akapitzlist"/>
        <w:numPr>
          <w:ilvl w:val="0"/>
          <w:numId w:val="31"/>
        </w:numPr>
      </w:pPr>
      <w:r>
        <w:t>Uczeń pełnoletni ma prawo sam w usprawiedliwić nieobecności na zajęciach szkolnych.</w:t>
      </w:r>
    </w:p>
    <w:p w14:paraId="4C2BCC60" w14:textId="77777777" w:rsidR="006B6D72" w:rsidRDefault="006B6D72" w:rsidP="001E4BFD">
      <w:pPr>
        <w:pStyle w:val="Akapitzlist"/>
        <w:numPr>
          <w:ilvl w:val="0"/>
          <w:numId w:val="31"/>
        </w:numPr>
      </w:pPr>
      <w:r>
        <w:t>Nauczyciele mają obowiązek badać przyczyny absencji swoich uczniów i zapobiegać jej, mają prawo stosować regulaminowe kary za nieusprawiedliwione nieobecności ucznia:</w:t>
      </w:r>
    </w:p>
    <w:p w14:paraId="474C4C6D" w14:textId="77777777" w:rsidR="006B6D72" w:rsidRDefault="006B6D72" w:rsidP="001E4BFD">
      <w:pPr>
        <w:pStyle w:val="Akapitzlist"/>
        <w:numPr>
          <w:ilvl w:val="1"/>
          <w:numId w:val="31"/>
        </w:numPr>
      </w:pPr>
      <w:r>
        <w:t>w przypadku opuszczenia 35 godzin bez usprawiedliwienia, uczeń otrzymuje pisemne upomnienie podpisane przez wychowawcę, pedagoga szkolnego i Dyrektora,</w:t>
      </w:r>
    </w:p>
    <w:p w14:paraId="551CCB5C" w14:textId="77777777" w:rsidR="006B6D72" w:rsidRDefault="006B6D72" w:rsidP="001E4BFD">
      <w:pPr>
        <w:pStyle w:val="Akapitzlist"/>
        <w:numPr>
          <w:ilvl w:val="1"/>
          <w:numId w:val="31"/>
        </w:numPr>
      </w:pPr>
      <w:r>
        <w:t>w przypadku opuszczenia następnych 35 godzin bez usprawiedliwienia uczeń otrzymuje pisemną naganę Dyrektora, która zostanie wręczona uczniowi w obecności wychowawcy klasy , pedagoga szkolnego oraz Dyrektora Szkoły, a w przypadku ucznia niepełnoletniego również w obecności rodziców.</w:t>
      </w:r>
    </w:p>
    <w:p w14:paraId="4CB2797D" w14:textId="77777777" w:rsidR="006B6D72" w:rsidRDefault="006B6D72" w:rsidP="001E4BFD">
      <w:pPr>
        <w:pStyle w:val="Akapitzlist"/>
        <w:numPr>
          <w:ilvl w:val="1"/>
          <w:numId w:val="31"/>
        </w:numPr>
      </w:pPr>
      <w:r>
        <w:t>po kolejnych 35 godzinach nieobecności ucznia bez usprawiedliwienia wychowawca klasy wnioskuje do Rady Pedagogicznej o skreślenie ucznia z listy.</w:t>
      </w:r>
    </w:p>
    <w:p w14:paraId="75EB8DEB" w14:textId="77777777" w:rsidR="006B6D72" w:rsidRDefault="006B6D72" w:rsidP="001E4BFD">
      <w:pPr>
        <w:pStyle w:val="Akapitzlist"/>
        <w:numPr>
          <w:ilvl w:val="0"/>
          <w:numId w:val="31"/>
        </w:numPr>
      </w:pPr>
      <w:r>
        <w:t>Rodzice ponoszą pełną odpowiedzialność za systematyczne uczęszczanie ucznia do szkoły i na praktyki zawodowe.</w:t>
      </w:r>
    </w:p>
    <w:p w14:paraId="68B06495" w14:textId="77777777" w:rsidR="006B6D72" w:rsidRDefault="006B6D72" w:rsidP="001E4BFD">
      <w:pPr>
        <w:pStyle w:val="Akapitzlist"/>
        <w:numPr>
          <w:ilvl w:val="0"/>
          <w:numId w:val="31"/>
        </w:numPr>
      </w:pPr>
      <w:r>
        <w:t>Władze Szkoły mają prawo stosować kary dla uczniów za ich nadmierną absencję bez usprawiedliwienia, mają obowiązek powiadamiania rodziców o nałożonych karach regulaminowych za nieobecności ich dziecka w Szkole.</w:t>
      </w:r>
    </w:p>
    <w:p w14:paraId="520F9DD7" w14:textId="77777777" w:rsidR="006B6D72" w:rsidRDefault="006B6D72" w:rsidP="003E5374">
      <w:pPr>
        <w:pStyle w:val="Nagwek3"/>
      </w:pPr>
      <w:r>
        <w:t>§47</w:t>
      </w:r>
    </w:p>
    <w:p w14:paraId="3C2728A8" w14:textId="77777777" w:rsidR="006B6D72" w:rsidRDefault="006B6D72" w:rsidP="006B6D72">
      <w:r>
        <w:t>Każdy członek społeczności szkolnej ma obowiązek:</w:t>
      </w:r>
    </w:p>
    <w:p w14:paraId="454F8FEB" w14:textId="77777777" w:rsidR="006B6D72" w:rsidRDefault="006B6D72" w:rsidP="001E4BFD">
      <w:pPr>
        <w:pStyle w:val="Akapitzlist"/>
        <w:numPr>
          <w:ilvl w:val="0"/>
          <w:numId w:val="32"/>
        </w:numPr>
      </w:pPr>
      <w:r>
        <w:t>przestrzegania przyjętych form kulturalnego zachowania się i współżycia w środowisku szkolnym i społecznym,</w:t>
      </w:r>
    </w:p>
    <w:p w14:paraId="185110E0" w14:textId="77777777" w:rsidR="006B6D72" w:rsidRDefault="006B6D72" w:rsidP="001E4BFD">
      <w:pPr>
        <w:pStyle w:val="Akapitzlist"/>
        <w:numPr>
          <w:ilvl w:val="0"/>
          <w:numId w:val="32"/>
        </w:numPr>
      </w:pPr>
      <w:r>
        <w:t>współdziałania w kształtowaniu przyjaznych stosunków w klasie i w Szkole,</w:t>
      </w:r>
    </w:p>
    <w:p w14:paraId="7901276E" w14:textId="77777777" w:rsidR="006B6D72" w:rsidRDefault="006B6D72" w:rsidP="001E4BFD">
      <w:pPr>
        <w:pStyle w:val="Akapitzlist"/>
        <w:numPr>
          <w:ilvl w:val="0"/>
          <w:numId w:val="32"/>
        </w:numPr>
      </w:pPr>
      <w:r>
        <w:t>przeciwdziałania wszelkim przejawom nieodpowiedzialności lub lekceważenia obowiązków szkolnych,</w:t>
      </w:r>
    </w:p>
    <w:p w14:paraId="3C52A0CB" w14:textId="77777777" w:rsidR="006B6D72" w:rsidRDefault="006B6D72" w:rsidP="001E4BFD">
      <w:pPr>
        <w:pStyle w:val="Akapitzlist"/>
        <w:numPr>
          <w:ilvl w:val="0"/>
          <w:numId w:val="32"/>
        </w:numPr>
      </w:pPr>
      <w:r>
        <w:t>przestrzegania porządku szkolnego,</w:t>
      </w:r>
    </w:p>
    <w:p w14:paraId="48EF7312" w14:textId="77777777" w:rsidR="006B6D72" w:rsidRDefault="006B6D72" w:rsidP="001E4BFD">
      <w:pPr>
        <w:pStyle w:val="Akapitzlist"/>
        <w:numPr>
          <w:ilvl w:val="0"/>
          <w:numId w:val="32"/>
        </w:numPr>
      </w:pPr>
      <w:r>
        <w:t>ma prawo do zachowania w Szkole swego indywidualnego ubioru i uczesania pod warunkiem przestrzegania czystości oraz przyjętych norm obyczajowych.</w:t>
      </w:r>
    </w:p>
    <w:p w14:paraId="251E65E3" w14:textId="77777777" w:rsidR="006B6D72" w:rsidRDefault="006B6D72" w:rsidP="003E5374">
      <w:pPr>
        <w:pStyle w:val="Nagwek3"/>
      </w:pPr>
      <w:r>
        <w:t>§48</w:t>
      </w:r>
    </w:p>
    <w:p w14:paraId="1A3781F8" w14:textId="77777777" w:rsidR="006B6D72" w:rsidRDefault="006B6D72" w:rsidP="001E4BFD">
      <w:pPr>
        <w:pStyle w:val="Akapitzlist"/>
        <w:numPr>
          <w:ilvl w:val="0"/>
          <w:numId w:val="33"/>
        </w:numPr>
      </w:pPr>
      <w:r>
        <w:t>Na zajęciach stosuje się podział oddziału klasowego na grupy zgodnie z obowiązującymi przepisami.</w:t>
      </w:r>
    </w:p>
    <w:p w14:paraId="5E81CC07" w14:textId="77777777" w:rsidR="006B6D72" w:rsidRDefault="006B6D72" w:rsidP="001E4BFD">
      <w:pPr>
        <w:pStyle w:val="Akapitzlist"/>
        <w:numPr>
          <w:ilvl w:val="0"/>
          <w:numId w:val="33"/>
        </w:numPr>
      </w:pPr>
      <w:r>
        <w:t>Na wniosek Rady Rodziców, Samorządu Uczniowskiego lub Rady Pedagogicznej Dyrektor Szkoły może wyrazić zgodę na organizację zajęć dodatkowych.</w:t>
      </w:r>
    </w:p>
    <w:p w14:paraId="347D0694" w14:textId="77777777" w:rsidR="006B6D72" w:rsidRDefault="006B6D72" w:rsidP="003E5374">
      <w:pPr>
        <w:pStyle w:val="Nagwek3"/>
      </w:pPr>
      <w:r>
        <w:lastRenderedPageBreak/>
        <w:t>§49</w:t>
      </w:r>
    </w:p>
    <w:p w14:paraId="3B723408" w14:textId="77777777" w:rsidR="006B6D72" w:rsidRDefault="006B6D72" w:rsidP="001E4BFD">
      <w:pPr>
        <w:pStyle w:val="Akapitzlist"/>
        <w:numPr>
          <w:ilvl w:val="0"/>
          <w:numId w:val="34"/>
        </w:numPr>
      </w:pPr>
      <w:r>
        <w:t>Biblioteka szkolna jest pracownią szkolną służącą realizacji zainteresowań uczniów, zadań dydaktyczno-wychowawczych Szkoły, doskonaleniu warsztatu pracy nauczyciela, popularyzowaniu wiedzy pedagogicznej wśród rodziców oraz wiedzy o regionie.</w:t>
      </w:r>
    </w:p>
    <w:p w14:paraId="2742EFB3" w14:textId="77777777" w:rsidR="006B6D72" w:rsidRDefault="006B6D72" w:rsidP="001E4BFD">
      <w:pPr>
        <w:pStyle w:val="Akapitzlist"/>
        <w:numPr>
          <w:ilvl w:val="0"/>
          <w:numId w:val="34"/>
        </w:numPr>
      </w:pPr>
      <w:r>
        <w:t>Z biblioteki mogą korzystać uczniowie, nauczyciele i inni pracownicy Szkoły.</w:t>
      </w:r>
    </w:p>
    <w:p w14:paraId="4DF262DE" w14:textId="77777777" w:rsidR="006B6D72" w:rsidRDefault="006B6D72" w:rsidP="001E4BFD">
      <w:pPr>
        <w:pStyle w:val="Akapitzlist"/>
        <w:numPr>
          <w:ilvl w:val="0"/>
          <w:numId w:val="34"/>
        </w:numPr>
      </w:pPr>
      <w:r>
        <w:t>Godziny pracy biblioteki powinny umożliwiać dostęp do jej zbiorów podczas zajęć lekcyjnych i po ich zakończeniu.</w:t>
      </w:r>
    </w:p>
    <w:p w14:paraId="66C7CB5E" w14:textId="77777777" w:rsidR="006B6D72" w:rsidRDefault="006B6D72" w:rsidP="0017586E">
      <w:pPr>
        <w:pStyle w:val="Nagwek3"/>
      </w:pPr>
      <w:r>
        <w:t>§50</w:t>
      </w:r>
    </w:p>
    <w:p w14:paraId="19D1C47F" w14:textId="77777777" w:rsidR="006B6D72" w:rsidRDefault="006B6D72" w:rsidP="001E4BFD">
      <w:pPr>
        <w:pStyle w:val="Akapitzlist"/>
        <w:numPr>
          <w:ilvl w:val="0"/>
          <w:numId w:val="35"/>
        </w:numPr>
      </w:pPr>
      <w:r>
        <w:t>Szkoła nie prowadzi internatu.</w:t>
      </w:r>
    </w:p>
    <w:p w14:paraId="1F6BEC78" w14:textId="77777777" w:rsidR="006B6D72" w:rsidRDefault="006B6D72" w:rsidP="001E4BFD">
      <w:pPr>
        <w:pStyle w:val="Akapitzlist"/>
        <w:numPr>
          <w:ilvl w:val="0"/>
          <w:numId w:val="35"/>
        </w:numPr>
      </w:pPr>
      <w:r>
        <w:t>Na wniosek uczniów zamiejscowych, dla których codzienny dojazd na zajęcia szkolne byłby uciążliwy, Szkoła występuje o przyznanie im miejsc w internacie lub szkolnej bursie.</w:t>
      </w:r>
    </w:p>
    <w:p w14:paraId="0A5B7124" w14:textId="77777777" w:rsidR="006B6D72" w:rsidRDefault="006B6D72" w:rsidP="00DA4E6B">
      <w:pPr>
        <w:pStyle w:val="Nagwek3"/>
      </w:pPr>
      <w:r>
        <w:t>§51</w:t>
      </w:r>
    </w:p>
    <w:p w14:paraId="711038BC" w14:textId="77777777" w:rsidR="006B6D72" w:rsidRDefault="006B6D72" w:rsidP="006B6D72">
      <w:r>
        <w:t>Dla realizacji celów statutowych Szkoła winna posiadać:</w:t>
      </w:r>
    </w:p>
    <w:p w14:paraId="165D6927" w14:textId="77777777" w:rsidR="006B6D72" w:rsidRDefault="006B6D72" w:rsidP="001E4BFD">
      <w:pPr>
        <w:pStyle w:val="Akapitzlist"/>
        <w:numPr>
          <w:ilvl w:val="0"/>
          <w:numId w:val="36"/>
        </w:numPr>
      </w:pPr>
      <w:r>
        <w:t>pomieszczenia do nauki z niezbędnym wyposażeniem;</w:t>
      </w:r>
    </w:p>
    <w:p w14:paraId="1897C387" w14:textId="77777777" w:rsidR="006B6D72" w:rsidRDefault="006B6D72" w:rsidP="001E4BFD">
      <w:pPr>
        <w:pStyle w:val="Akapitzlist"/>
        <w:numPr>
          <w:ilvl w:val="0"/>
          <w:numId w:val="36"/>
        </w:numPr>
      </w:pPr>
      <w:r>
        <w:t>bibliotekę;</w:t>
      </w:r>
    </w:p>
    <w:p w14:paraId="1134DB07" w14:textId="77777777" w:rsidR="006B6D72" w:rsidRDefault="006B6D72" w:rsidP="001E4BFD">
      <w:pPr>
        <w:pStyle w:val="Akapitzlist"/>
        <w:numPr>
          <w:ilvl w:val="0"/>
          <w:numId w:val="36"/>
        </w:numPr>
      </w:pPr>
      <w:r>
        <w:t>czytelnię;</w:t>
      </w:r>
    </w:p>
    <w:p w14:paraId="33C34BDF" w14:textId="77777777" w:rsidR="006B6D72" w:rsidRDefault="006B6D72" w:rsidP="001E4BFD">
      <w:pPr>
        <w:pStyle w:val="Akapitzlist"/>
        <w:numPr>
          <w:ilvl w:val="0"/>
          <w:numId w:val="36"/>
        </w:numPr>
      </w:pPr>
      <w:r>
        <w:t>pomieszczenia sportowe i rekreacyjne;</w:t>
      </w:r>
    </w:p>
    <w:p w14:paraId="664289EB" w14:textId="77777777" w:rsidR="006B6D72" w:rsidRDefault="006B6D72" w:rsidP="001E4BFD">
      <w:pPr>
        <w:pStyle w:val="Akapitzlist"/>
        <w:numPr>
          <w:ilvl w:val="0"/>
          <w:numId w:val="36"/>
        </w:numPr>
      </w:pPr>
      <w:r>
        <w:t>pomieszczenia administracyjno-gospodarcze;</w:t>
      </w:r>
    </w:p>
    <w:p w14:paraId="21B1E965" w14:textId="77777777" w:rsidR="006B6D72" w:rsidRDefault="006B6D72" w:rsidP="001E4BFD">
      <w:pPr>
        <w:pStyle w:val="Akapitzlist"/>
        <w:numPr>
          <w:ilvl w:val="0"/>
          <w:numId w:val="36"/>
        </w:numPr>
      </w:pPr>
      <w:r>
        <w:t>pomieszczenie dla szkolnego radiowęzła;</w:t>
      </w:r>
    </w:p>
    <w:p w14:paraId="4153862F" w14:textId="77777777" w:rsidR="006B6D72" w:rsidRDefault="006B6D72" w:rsidP="001E4BFD">
      <w:pPr>
        <w:pStyle w:val="Akapitzlist"/>
        <w:numPr>
          <w:ilvl w:val="0"/>
          <w:numId w:val="36"/>
        </w:numPr>
      </w:pPr>
      <w:r>
        <w:t>pomieszczenie dla szkolnego sklepiku;</w:t>
      </w:r>
    </w:p>
    <w:p w14:paraId="3C4F7F48" w14:textId="77777777" w:rsidR="006B6D72" w:rsidRDefault="006B6D72" w:rsidP="001E4BFD">
      <w:pPr>
        <w:pStyle w:val="Akapitzlist"/>
        <w:numPr>
          <w:ilvl w:val="0"/>
          <w:numId w:val="36"/>
        </w:numPr>
      </w:pPr>
      <w:r>
        <w:t>gabinet pedagoga szkolnego;</w:t>
      </w:r>
    </w:p>
    <w:p w14:paraId="50D2CE90" w14:textId="77777777" w:rsidR="006B6D72" w:rsidRDefault="006B6D72" w:rsidP="001E4BFD">
      <w:pPr>
        <w:pStyle w:val="Akapitzlist"/>
        <w:numPr>
          <w:ilvl w:val="0"/>
          <w:numId w:val="36"/>
        </w:numPr>
      </w:pPr>
      <w:r>
        <w:t xml:space="preserve">gabinet psychologa/pedagoga specjalnego; </w:t>
      </w:r>
    </w:p>
    <w:p w14:paraId="424B493F" w14:textId="77777777" w:rsidR="006B6D72" w:rsidRDefault="006B6D72" w:rsidP="001E4BFD">
      <w:pPr>
        <w:pStyle w:val="Akapitzlist"/>
        <w:numPr>
          <w:ilvl w:val="0"/>
          <w:numId w:val="36"/>
        </w:numPr>
      </w:pPr>
      <w:r>
        <w:t xml:space="preserve">szatnię w formie szafek; </w:t>
      </w:r>
    </w:p>
    <w:p w14:paraId="5D45D50B" w14:textId="77777777" w:rsidR="006B6D72" w:rsidRDefault="006B6D72" w:rsidP="001E4BFD">
      <w:pPr>
        <w:pStyle w:val="Akapitzlist"/>
        <w:numPr>
          <w:ilvl w:val="0"/>
          <w:numId w:val="36"/>
        </w:numPr>
      </w:pPr>
      <w:r>
        <w:t>gabinet pielęgniarki szkolnej.</w:t>
      </w:r>
    </w:p>
    <w:p w14:paraId="5B0AFB0F" w14:textId="77777777" w:rsidR="006B6D72" w:rsidRDefault="006B6D72" w:rsidP="00DA4E6B">
      <w:pPr>
        <w:pStyle w:val="Nagwek3"/>
      </w:pPr>
      <w:r>
        <w:t>§52</w:t>
      </w:r>
    </w:p>
    <w:p w14:paraId="4F4E5626" w14:textId="77777777" w:rsidR="006B6D72" w:rsidRDefault="006B6D72" w:rsidP="001E4BFD">
      <w:pPr>
        <w:pStyle w:val="Akapitzlist"/>
        <w:numPr>
          <w:ilvl w:val="0"/>
          <w:numId w:val="37"/>
        </w:numPr>
      </w:pPr>
      <w:r>
        <w:t>Dla uzyskania opinii uczniowskiej w ważnych sprawach dotyczących organizacji życia Szkoły może być przeprowadzone referendum.</w:t>
      </w:r>
    </w:p>
    <w:p w14:paraId="0B4BD8A2" w14:textId="77777777" w:rsidR="006B6D72" w:rsidRDefault="006B6D72" w:rsidP="001E4BFD">
      <w:pPr>
        <w:pStyle w:val="Akapitzlist"/>
        <w:numPr>
          <w:ilvl w:val="0"/>
          <w:numId w:val="37"/>
        </w:numPr>
      </w:pPr>
      <w:r>
        <w:t>Z wnioskiem o przeprowadzenie referendum może wystąpić Rada Samorządu, Rada Rodziców, Rada Pedagogiczna lub Dyrektor Szkoły.</w:t>
      </w:r>
    </w:p>
    <w:p w14:paraId="77C276BF" w14:textId="77777777" w:rsidR="006B6D72" w:rsidRDefault="006B6D72" w:rsidP="001E4BFD">
      <w:pPr>
        <w:pStyle w:val="Akapitzlist"/>
        <w:numPr>
          <w:ilvl w:val="0"/>
          <w:numId w:val="37"/>
        </w:numPr>
      </w:pPr>
      <w:r>
        <w:t>Przeprowadzenie referendum oraz jego organizację zarządza Dyrektor Szkoły. Treść referendum nie może naruszać obowiązującego prawa.</w:t>
      </w:r>
    </w:p>
    <w:p w14:paraId="7A526A8E" w14:textId="77777777" w:rsidR="006B6D72" w:rsidRDefault="006B6D72" w:rsidP="001E4BFD">
      <w:pPr>
        <w:pStyle w:val="Akapitzlist"/>
        <w:numPr>
          <w:ilvl w:val="0"/>
          <w:numId w:val="37"/>
        </w:numPr>
      </w:pPr>
      <w:r>
        <w:t>Wynik referendum stanowi opinię uczniów, którą należy uwzględniać w życiu Szkoły.</w:t>
      </w:r>
    </w:p>
    <w:p w14:paraId="46CEBC73" w14:textId="77777777" w:rsidR="006B6D72" w:rsidRDefault="006B6D72" w:rsidP="00DA4E6B">
      <w:pPr>
        <w:pStyle w:val="Nagwek3"/>
      </w:pPr>
      <w:r>
        <w:lastRenderedPageBreak/>
        <w:t>§53</w:t>
      </w:r>
    </w:p>
    <w:p w14:paraId="04207327" w14:textId="77777777" w:rsidR="006B6D72" w:rsidRDefault="006B6D72" w:rsidP="006B6D72">
      <w:r>
        <w:t>Z tytułu udostępniania rodzicom gromadzonych przez Szkołę informacji w zakresie nauczania, wychowania oraz opieki dotyczących ich dzieci, Szkoła nie pobiera od rodziców opłaty, bez względu na postać i sposób przekazywania tych informacji.</w:t>
      </w:r>
    </w:p>
    <w:p w14:paraId="6BEE5DCE" w14:textId="77777777" w:rsidR="006B6D72" w:rsidRDefault="00547603" w:rsidP="00B33DEB">
      <w:pPr>
        <w:pStyle w:val="Nagwek1"/>
      </w:pPr>
      <w:bookmarkStart w:id="12" w:name="_Toc207798131"/>
      <w:r>
        <w:t xml:space="preserve">Rozdział </w:t>
      </w:r>
      <w:r w:rsidR="006B6D72">
        <w:t>VII</w:t>
      </w:r>
      <w:bookmarkEnd w:id="12"/>
    </w:p>
    <w:p w14:paraId="3291A258" w14:textId="77777777" w:rsidR="006B6D72" w:rsidRDefault="006B6D72" w:rsidP="00B33DEB">
      <w:pPr>
        <w:pStyle w:val="Nagwek2"/>
      </w:pPr>
      <w:bookmarkStart w:id="13" w:name="_Toc207798132"/>
      <w:r>
        <w:t>Nauczyciele i inni pracownicy szkoły</w:t>
      </w:r>
      <w:bookmarkEnd w:id="13"/>
    </w:p>
    <w:p w14:paraId="180DE336" w14:textId="77777777" w:rsidR="006B6D72" w:rsidRDefault="006B6D72" w:rsidP="00B33DEB">
      <w:pPr>
        <w:pStyle w:val="Nagwek3"/>
      </w:pPr>
      <w:r>
        <w:t>§54</w:t>
      </w:r>
    </w:p>
    <w:p w14:paraId="67D24EE7" w14:textId="77777777" w:rsidR="006B6D72" w:rsidRDefault="006B6D72" w:rsidP="001E4BFD">
      <w:pPr>
        <w:pStyle w:val="Akapitzlist"/>
        <w:numPr>
          <w:ilvl w:val="0"/>
          <w:numId w:val="38"/>
        </w:numPr>
      </w:pPr>
      <w:r>
        <w:t>Nauczycieli zatrudnia i zwalnia, z zachowaniem przepisów ogólnych prawa pracy, Dyrektor Szkoły, działając z upoważnienia ustawy.</w:t>
      </w:r>
    </w:p>
    <w:p w14:paraId="0A29EE48" w14:textId="77777777" w:rsidR="006B6D72" w:rsidRDefault="006B6D72" w:rsidP="001E4BFD">
      <w:pPr>
        <w:pStyle w:val="Akapitzlist"/>
        <w:numPr>
          <w:ilvl w:val="0"/>
          <w:numId w:val="38"/>
        </w:numPr>
      </w:pPr>
      <w:r>
        <w:t>Warunkiem zatrudnienia na stanowisku pedagogicznym w Szkole są,  ustalone w</w:t>
      </w:r>
      <w:r w:rsidR="00131A19">
        <w:t> </w:t>
      </w:r>
      <w:r>
        <w:t>przepisach władz oświatowych  posiadane kwalifikacje pedagogiczne do nauczania w</w:t>
      </w:r>
      <w:r w:rsidR="00131A19">
        <w:t> </w:t>
      </w:r>
      <w:r>
        <w:t>szkole ponadpodstawowej. Pensum godzin pracy nauczyciela określone jest w odrębnych przepisach dotyczących szkół publicznych.</w:t>
      </w:r>
    </w:p>
    <w:p w14:paraId="05A6E506" w14:textId="77777777" w:rsidR="006B6D72" w:rsidRDefault="006B6D72" w:rsidP="001E4BFD">
      <w:pPr>
        <w:pStyle w:val="Akapitzlist"/>
        <w:numPr>
          <w:ilvl w:val="0"/>
          <w:numId w:val="38"/>
        </w:numPr>
      </w:pPr>
      <w:r>
        <w:t>Nauczyciel jest zobowiązany do wykonywania innych zadań zleconych przez Dyrektora Szkoły związanych z procesem dydaktycznym i opiekuńczo-wychowawczym.</w:t>
      </w:r>
    </w:p>
    <w:p w14:paraId="6EACD8BD" w14:textId="77777777" w:rsidR="006B6D72" w:rsidRDefault="006B6D72" w:rsidP="001E4BFD">
      <w:pPr>
        <w:pStyle w:val="Akapitzlist"/>
        <w:numPr>
          <w:ilvl w:val="0"/>
          <w:numId w:val="38"/>
        </w:numPr>
      </w:pPr>
      <w:r>
        <w:t>Wynagrodzenie  nauczyciela  ustala  się  na  podstawie  obowiązujących  zasad i stawek wynagrodzenia zasadniczego określonych w przepisach oświatowych.</w:t>
      </w:r>
    </w:p>
    <w:p w14:paraId="7803C863" w14:textId="77777777" w:rsidR="006B6D72" w:rsidRDefault="006B6D72" w:rsidP="00B33DEB">
      <w:pPr>
        <w:pStyle w:val="Nagwek3"/>
      </w:pPr>
      <w:r>
        <w:t>§55</w:t>
      </w:r>
    </w:p>
    <w:p w14:paraId="442B7660" w14:textId="77777777" w:rsidR="006B6D72" w:rsidRDefault="006B6D72" w:rsidP="001E4BFD">
      <w:pPr>
        <w:pStyle w:val="Akapitzlist"/>
        <w:numPr>
          <w:ilvl w:val="0"/>
          <w:numId w:val="39"/>
        </w:numPr>
      </w:pPr>
      <w:r>
        <w:t>Nauczyciel prowadzi pracę dydaktyczno-wychowawczą i opiekuńczą oraz odpowiedzialny jest za jakość i wyniki tej pracy oraz bezpieczeństwo powierzonych jego opiece uczniów.</w:t>
      </w:r>
    </w:p>
    <w:p w14:paraId="526916D1" w14:textId="77777777" w:rsidR="006B6D72" w:rsidRDefault="006B6D72" w:rsidP="001E4BFD">
      <w:pPr>
        <w:pStyle w:val="Akapitzlist"/>
        <w:numPr>
          <w:ilvl w:val="0"/>
          <w:numId w:val="39"/>
        </w:numPr>
      </w:pPr>
      <w:r>
        <w:t>Przydział przedmiotów nauczania, wychowawstwa, opiekę nad kołami, zespołami, organizacjami i pracowniami reguluje zatwierdzony przez Radę Pedagogiczną na początku roku szkolnego Plan Pracy Dydaktycznej, Wychowawczej i Opiekuńczej.</w:t>
      </w:r>
    </w:p>
    <w:p w14:paraId="249D36E1" w14:textId="77777777" w:rsidR="006B6D72" w:rsidRDefault="006B6D72" w:rsidP="00364333">
      <w:pPr>
        <w:pStyle w:val="Nagwek3"/>
      </w:pPr>
      <w:r>
        <w:t>§56</w:t>
      </w:r>
    </w:p>
    <w:p w14:paraId="3E4F1F3E" w14:textId="77777777" w:rsidR="006B6D72" w:rsidRDefault="006B6D72" w:rsidP="001E4BFD">
      <w:pPr>
        <w:pStyle w:val="Akapitzlist"/>
        <w:numPr>
          <w:ilvl w:val="0"/>
          <w:numId w:val="40"/>
        </w:numPr>
      </w:pPr>
      <w:r>
        <w:t>Zadania nauczyciela:</w:t>
      </w:r>
    </w:p>
    <w:p w14:paraId="7C6E6EA1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realizuje program kształcenia, wychowania i opieki w powierzonych przedmiotach klasach i zespołach, osiągając w stopniu optymalnym cele Szkoły ustalone w</w:t>
      </w:r>
      <w:r w:rsidR="00BF5ECF">
        <w:t> </w:t>
      </w:r>
      <w:r>
        <w:t>programach i w planie pracy Szkoły;</w:t>
      </w:r>
    </w:p>
    <w:p w14:paraId="3396FFEA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wzbogaca  własny  warsztat  pracy  przedmiotowej  i wychowawczej,  wnioskuje  o</w:t>
      </w:r>
      <w:r w:rsidR="00BF5ECF">
        <w:t> </w:t>
      </w:r>
      <w:r>
        <w:t>jego wzbogacenie lub modernizację do organów kierowniczych Szkoły;</w:t>
      </w:r>
    </w:p>
    <w:p w14:paraId="42E47D5D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wspiera swoją postawą i działaniami pedagogicznymi rozwój psychofizyczny uczniów, ich zdolności i zainteresowania;</w:t>
      </w:r>
    </w:p>
    <w:p w14:paraId="52AA2BF4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udziela  pomocy  w przezwyciężaniu  szkolnych  niepowodzeń  w oparciu o</w:t>
      </w:r>
      <w:r w:rsidR="00BF5ECF">
        <w:t> </w:t>
      </w:r>
      <w:r>
        <w:t>rozpoznanie potrzeb uczniów;</w:t>
      </w:r>
    </w:p>
    <w:p w14:paraId="6565214E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bezstronnie i obiektywnie oraz sprawiedliwie ocenia i traktuje wszystkich uczniów;</w:t>
      </w:r>
    </w:p>
    <w:p w14:paraId="73BB9C3A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lastRenderedPageBreak/>
        <w:t>informuje rodziców uczniów oraz wychowawcę klasy i Dyrekcję, a także Radę Pedagogiczną o wynikach dydaktyczno-wychowawczych swoich uczniów;</w:t>
      </w:r>
    </w:p>
    <w:p w14:paraId="7F6556AD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bierze udział w różnych formach doskonalenia zawodowego organizowanych w Szkole i przez instytucje wspierające Szkołę;</w:t>
      </w:r>
    </w:p>
    <w:p w14:paraId="6DBB238E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prawidłowo prowadzi dokumentację pedagogiczną przedmiotu lub koła zainteresowań.</w:t>
      </w:r>
    </w:p>
    <w:p w14:paraId="3F4FF067" w14:textId="77777777" w:rsidR="006B6D72" w:rsidRDefault="006B6D72" w:rsidP="001E4BFD">
      <w:pPr>
        <w:pStyle w:val="Akapitzlist"/>
        <w:numPr>
          <w:ilvl w:val="0"/>
          <w:numId w:val="40"/>
        </w:numPr>
      </w:pPr>
      <w:r>
        <w:t>Uprawnienia nauczyciela:</w:t>
      </w:r>
    </w:p>
    <w:p w14:paraId="78C675F5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decyduje  w sprawie  doboru  metod,  form  organizacyjnych,  podręczników i środków dydaktycznych w nauczaniu swojego przedmiotu;</w:t>
      </w:r>
    </w:p>
    <w:p w14:paraId="70A83056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jeśli prowadzi koło zainteresowań lub zespół – decyduje o treści programu koła lub zespołu;</w:t>
      </w:r>
    </w:p>
    <w:p w14:paraId="7F5348A7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ustala ocenę bieżącą, śródroczną i roczną postępów swoich uczniów;</w:t>
      </w:r>
    </w:p>
    <w:p w14:paraId="391720C9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ustala ocenę zachowania swoich uczniów;</w:t>
      </w:r>
    </w:p>
    <w:p w14:paraId="47518B12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ma prawo wnioskować w sprawie nagród i wyróżnień oraz kar regulaminowych dla swoich uczniów.</w:t>
      </w:r>
    </w:p>
    <w:p w14:paraId="1E511964" w14:textId="77777777" w:rsidR="006B6D72" w:rsidRDefault="006B6D72" w:rsidP="001E4BFD">
      <w:pPr>
        <w:pStyle w:val="Akapitzlist"/>
        <w:numPr>
          <w:ilvl w:val="0"/>
          <w:numId w:val="40"/>
        </w:numPr>
      </w:pPr>
      <w:r>
        <w:t>Nauczyciel odpowiada:</w:t>
      </w:r>
    </w:p>
    <w:p w14:paraId="2847E1BA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służbowo przed Dyrektorem Szkoły i organem prowadzącym Szkołę za poziom wyników dydaktyczno-wychowawczych w swoim przedmiocie oraz klasach i</w:t>
      </w:r>
      <w:r w:rsidR="00BF5ECF">
        <w:t> </w:t>
      </w:r>
      <w:r>
        <w:t xml:space="preserve">zespołach; </w:t>
      </w:r>
    </w:p>
    <w:p w14:paraId="68AB7296" w14:textId="77777777" w:rsidR="006B6D72" w:rsidRDefault="006B6D72" w:rsidP="001E4BFD">
      <w:pPr>
        <w:pStyle w:val="Akapitzlist"/>
        <w:numPr>
          <w:ilvl w:val="1"/>
          <w:numId w:val="40"/>
        </w:numPr>
      </w:pPr>
      <w:r>
        <w:t>za stan warsztatu pracy, sprzętów i urządzeń oraz środków dydaktycznych mu przydzielonych, służbowo przed władzami Szkoły, ewentualnie cywilnie lub karnie za:</w:t>
      </w:r>
    </w:p>
    <w:p w14:paraId="1457D26A" w14:textId="77777777" w:rsidR="006B6D72" w:rsidRDefault="006B6D72" w:rsidP="001E4BFD">
      <w:pPr>
        <w:pStyle w:val="Akapitzlist"/>
        <w:numPr>
          <w:ilvl w:val="2"/>
          <w:numId w:val="40"/>
        </w:numPr>
      </w:pPr>
      <w:r>
        <w:t>tragiczne skutki wynikłe z braku swego nadzoru nad bezpieczeństwem uczniów na zajęciach szkolnych, pozaszkolnych, w czasie dyżurów mu przydzielonych;</w:t>
      </w:r>
    </w:p>
    <w:p w14:paraId="082FF1E5" w14:textId="77777777" w:rsidR="006B6D72" w:rsidRDefault="006B6D72" w:rsidP="001E4BFD">
      <w:pPr>
        <w:pStyle w:val="Akapitzlist"/>
        <w:numPr>
          <w:ilvl w:val="2"/>
          <w:numId w:val="40"/>
        </w:numPr>
      </w:pPr>
      <w:r>
        <w:t>nieprzestrzeganie procedury postępowania po zaistnieniu wypadku uczniowskiego lub na wypadek pożaru;</w:t>
      </w:r>
    </w:p>
    <w:p w14:paraId="325F9950" w14:textId="77777777" w:rsidR="006B6D72" w:rsidRDefault="006B6D72" w:rsidP="001E4BFD">
      <w:pPr>
        <w:pStyle w:val="Akapitzlist"/>
        <w:numPr>
          <w:ilvl w:val="2"/>
          <w:numId w:val="40"/>
        </w:numPr>
      </w:pPr>
      <w:r>
        <w:t>zniszczenie lub stratę elementów majątku i wyposażenia Szkoły wynikające z</w:t>
      </w:r>
      <w:r w:rsidR="00131A19">
        <w:t> </w:t>
      </w:r>
      <w:r>
        <w:t>nieporządku, braku nadzoru i zabezpieczenia.</w:t>
      </w:r>
    </w:p>
    <w:p w14:paraId="1889519B" w14:textId="77777777" w:rsidR="006B6D72" w:rsidRDefault="006B6D72" w:rsidP="00BF3959">
      <w:pPr>
        <w:pStyle w:val="Nagwek3"/>
      </w:pPr>
      <w:r>
        <w:t>§57</w:t>
      </w:r>
    </w:p>
    <w:p w14:paraId="670C5BFB" w14:textId="77777777" w:rsidR="006B6D72" w:rsidRDefault="006B6D72" w:rsidP="001E4BFD">
      <w:pPr>
        <w:pStyle w:val="Akapitzlist"/>
        <w:numPr>
          <w:ilvl w:val="0"/>
          <w:numId w:val="41"/>
        </w:numPr>
      </w:pPr>
      <w:r>
        <w:t>Nauczyciele pokrewnych przedmiotów tworzą zespoły przedmiotowe, jak:</w:t>
      </w:r>
    </w:p>
    <w:p w14:paraId="6031A09F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zespół humanistyczny;</w:t>
      </w:r>
    </w:p>
    <w:p w14:paraId="6AEBD7F0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zespół języków obcych;</w:t>
      </w:r>
    </w:p>
    <w:p w14:paraId="74C80CC4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zespół matematyczny;</w:t>
      </w:r>
    </w:p>
    <w:p w14:paraId="399EC1B3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zespół informatyczny;</w:t>
      </w:r>
    </w:p>
    <w:p w14:paraId="1A79CBAB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zespół nauczycieli wychowania fizycznego i edukacji dla bezpieczeństwa, BHP;</w:t>
      </w:r>
    </w:p>
    <w:p w14:paraId="4D871837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zespół przedmiotów przyrodniczych;</w:t>
      </w:r>
    </w:p>
    <w:p w14:paraId="52B8DF8E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zespół przedmiotów OZE;</w:t>
      </w:r>
    </w:p>
    <w:p w14:paraId="196521CE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zespół programistyczny.</w:t>
      </w:r>
    </w:p>
    <w:p w14:paraId="57CE9FCB" w14:textId="77777777" w:rsidR="006B6D72" w:rsidRDefault="006B6D72" w:rsidP="001E4BFD">
      <w:pPr>
        <w:pStyle w:val="Akapitzlist"/>
        <w:numPr>
          <w:ilvl w:val="0"/>
          <w:numId w:val="41"/>
        </w:numPr>
      </w:pPr>
      <w:r>
        <w:t>Powołanie poszczególnych zespołów oraz przydział nauczycieli do zespołów przedmiotowych następuje na podstawie uchwały Rady Pedagogicznej.</w:t>
      </w:r>
    </w:p>
    <w:p w14:paraId="2CD52549" w14:textId="77777777" w:rsidR="006B6D72" w:rsidRDefault="006B6D72" w:rsidP="001E4BFD">
      <w:pPr>
        <w:pStyle w:val="Akapitzlist"/>
        <w:numPr>
          <w:ilvl w:val="0"/>
          <w:numId w:val="41"/>
        </w:numPr>
      </w:pPr>
      <w:r>
        <w:t>Pracą zespołu przedmiotowego kieruje powołany przez Dyrektora Szkoły przewodniczący zespołu.</w:t>
      </w:r>
    </w:p>
    <w:p w14:paraId="080422A3" w14:textId="77777777" w:rsidR="006B6D72" w:rsidRDefault="006B6D72" w:rsidP="001E4BFD">
      <w:pPr>
        <w:pStyle w:val="Akapitzlist"/>
        <w:numPr>
          <w:ilvl w:val="0"/>
          <w:numId w:val="41"/>
        </w:numPr>
      </w:pPr>
      <w:r>
        <w:t>Cele i zadania zespołu przedmiotowego obejmują:</w:t>
      </w:r>
    </w:p>
    <w:p w14:paraId="21B174C6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zorganizowanie współpracy nauczycieli dla uzgadniania sposobów realizacji programów nauczania, korelowania treści nauczania przedmiotów pokrewnych, a także uzgadnianie decyzji w sprawie wyboru programów nauczania;</w:t>
      </w:r>
    </w:p>
    <w:p w14:paraId="2FD99431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lastRenderedPageBreak/>
        <w:t>wspólne opracowanie szczegółowych kryteriów oceniania uczniów oraz sposobów badania wyników nauczania;</w:t>
      </w:r>
    </w:p>
    <w:p w14:paraId="4916E17C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organizowanie wewnątrzszkolnego doskonalenia zawodowego oraz doradztwa metodycznego dla początkujących nauczycieli;</w:t>
      </w:r>
    </w:p>
    <w:p w14:paraId="0DD5290B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współdziałanie w organizowaniu pracowni i laboratoriów przedmiotowych a także w</w:t>
      </w:r>
      <w:r w:rsidR="00131A19">
        <w:t> </w:t>
      </w:r>
      <w:r>
        <w:t>uzupełnianiu ich wyposażenia;</w:t>
      </w:r>
    </w:p>
    <w:p w14:paraId="45943A0D" w14:textId="77777777" w:rsidR="006B6D72" w:rsidRDefault="006B6D72" w:rsidP="001E4BFD">
      <w:pPr>
        <w:pStyle w:val="Akapitzlist"/>
        <w:numPr>
          <w:ilvl w:val="1"/>
          <w:numId w:val="41"/>
        </w:numPr>
      </w:pPr>
      <w:r>
        <w:t>wspólne opiniowanie przygotowywanych w szkole autorskich innowacyjnych i</w:t>
      </w:r>
      <w:r w:rsidR="00131A19">
        <w:t> </w:t>
      </w:r>
      <w:r>
        <w:t>eksperymentalnych programów nauczania.</w:t>
      </w:r>
    </w:p>
    <w:p w14:paraId="6283E142" w14:textId="77777777" w:rsidR="006B6D72" w:rsidRDefault="006B6D72" w:rsidP="001E4BFD">
      <w:pPr>
        <w:pStyle w:val="Akapitzlist"/>
        <w:numPr>
          <w:ilvl w:val="0"/>
          <w:numId w:val="41"/>
        </w:numPr>
      </w:pPr>
      <w:r>
        <w:t xml:space="preserve">W ramach zespołu przedmiotów zawodowych ustala się nauczycieli </w:t>
      </w:r>
      <w:r w:rsidR="00A970AE">
        <w:t>–</w:t>
      </w:r>
      <w:r>
        <w:t xml:space="preserve"> opiekunów dla poszczególnych zawodów i kierunków kształcenia w Szkole. Nauczyciele ci sprawują pieczę nad całością procesu kształcenia uczniów w danym zawodzie, kierunku czy specjalności.</w:t>
      </w:r>
    </w:p>
    <w:p w14:paraId="78658753" w14:textId="77777777" w:rsidR="006B6D72" w:rsidRDefault="006B6D72" w:rsidP="005914A7">
      <w:pPr>
        <w:pStyle w:val="Nagwek3"/>
      </w:pPr>
      <w:r>
        <w:t>§58</w:t>
      </w:r>
    </w:p>
    <w:p w14:paraId="6A057FFF" w14:textId="77777777" w:rsidR="006B6D72" w:rsidRDefault="006B6D72" w:rsidP="001E4BFD">
      <w:pPr>
        <w:pStyle w:val="Akapitzlist"/>
        <w:numPr>
          <w:ilvl w:val="0"/>
          <w:numId w:val="42"/>
        </w:numPr>
      </w:pPr>
      <w:r>
        <w:t>Zadaniem  wychowawcy  klasy  jest  sprawowanie  opieki  wychowawczej  nad uczniami, a w szczególności:</w:t>
      </w:r>
    </w:p>
    <w:p w14:paraId="700C5BC9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tworzenie warunków wspomagających rozwój ucznia, przygotowania do życia w</w:t>
      </w:r>
      <w:r w:rsidR="00131A19">
        <w:t> </w:t>
      </w:r>
      <w:r>
        <w:t>zespole, rodzinie, społeczeństwie;</w:t>
      </w:r>
    </w:p>
    <w:p w14:paraId="252A1B6B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rozwiązywanie  ewentualnych  konfliktów  w  zespole,  a także  między  wychowankami a społecznością Szkoły;</w:t>
      </w:r>
    </w:p>
    <w:p w14:paraId="5B6A92D7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współdziałanie z nauczycielami  uczącymi w klasie, koordynacja ich działań wychowawczych, organizacja indywidualnej opieki nad uczniami z trudnościami;</w:t>
      </w:r>
    </w:p>
    <w:p w14:paraId="22901A13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ścisła współpraca z rodzicami wychowanków, z klasową radą rodziców, informowanie ich o wynikach  i problemach  w kształceniu  i wychowaniu  uczniów, włączanie rodziców w programowe i organizacyjne sprawy klasy;</w:t>
      </w:r>
    </w:p>
    <w:p w14:paraId="0D4507D3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współdziałanie z pedagogiem szkolnym i innymi komórkami opiekuńczymi w celu uzyskania wszechstronnej pomocy dla swoich wychowanków i doradztwa dla ich rodziców;</w:t>
      </w:r>
    </w:p>
    <w:p w14:paraId="2C49D09E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prawidłowe prowadzenie dokumentacji klasy i każdego ucznia /dziennik, arkusze ocen, świadectwa szkolne/.</w:t>
      </w:r>
    </w:p>
    <w:p w14:paraId="26D50242" w14:textId="77777777" w:rsidR="006B6D72" w:rsidRDefault="006B6D72" w:rsidP="001E4BFD">
      <w:pPr>
        <w:pStyle w:val="Akapitzlist"/>
        <w:numPr>
          <w:ilvl w:val="0"/>
          <w:numId w:val="42"/>
        </w:numPr>
      </w:pPr>
      <w:r>
        <w:t xml:space="preserve">Uprawnienia nauczyciela </w:t>
      </w:r>
      <w:r w:rsidR="00A970AE">
        <w:t>–</w:t>
      </w:r>
      <w:r>
        <w:t xml:space="preserve"> wychowawcy:</w:t>
      </w:r>
    </w:p>
    <w:p w14:paraId="54C4750B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współdecyduje z samorządem klasy oraz z rodzicami uczniów o programie i planie działań wychowawczych na rok szkolny lub dłuższe okresy;</w:t>
      </w:r>
    </w:p>
    <w:p w14:paraId="0FCB0363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ma prawo do uzyskania pomocy merytorycznej i psychologiczno-pedagogicznej w</w:t>
      </w:r>
      <w:r w:rsidR="00BF5ECF">
        <w:t> </w:t>
      </w:r>
      <w:r>
        <w:t>swej pracy wychowawczej od kierownictwa Szkoły i innych instytucji wspomagających Szkołę;</w:t>
      </w:r>
    </w:p>
    <w:p w14:paraId="7A4D9F04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ustala ocenę  zachowania swoich wychowanków;</w:t>
      </w:r>
    </w:p>
    <w:p w14:paraId="0EDA432F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ma prawo ustanowić (przy współpracy z klasową i szkolną Radą Rodziców) własne formy nagradzania i motywowania wychowanków,</w:t>
      </w:r>
    </w:p>
    <w:p w14:paraId="665016BF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ma prawo wnioskować o rozwiązanie problemów zdrowotnych, psychologicznych, społecznych i materialnych swoich wychowanków do specjalistycznych komórek Szkoły, służby zdrowia i kierownictwa Szkoły.</w:t>
      </w:r>
    </w:p>
    <w:p w14:paraId="298591D4" w14:textId="77777777" w:rsidR="006B6D72" w:rsidRDefault="006B6D72" w:rsidP="001E4BFD">
      <w:pPr>
        <w:pStyle w:val="Akapitzlist"/>
        <w:numPr>
          <w:ilvl w:val="0"/>
          <w:numId w:val="42"/>
        </w:numPr>
      </w:pPr>
      <w:r>
        <w:t xml:space="preserve">Nauczyciel </w:t>
      </w:r>
      <w:r w:rsidR="00A970AE">
        <w:t>–</w:t>
      </w:r>
      <w:r>
        <w:t xml:space="preserve"> wychowawca odpowiada identycznie jak każdy nauczyciel, a oprócz tego:</w:t>
      </w:r>
    </w:p>
    <w:p w14:paraId="04382FD6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służbowo przed Dyrektorem Szkoły za osiąganie celów wychowania w swojej klasie;</w:t>
      </w:r>
    </w:p>
    <w:p w14:paraId="7A8FD298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lastRenderedPageBreak/>
        <w:t>za integrowanie wysiłków nauczycieli i rodziców wokół planu wychowawczego klasy i Programu Wychowawczego Szkoły;</w:t>
      </w:r>
    </w:p>
    <w:p w14:paraId="7A8F17B6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za poziom opieki i pomocy indywidualnej dla swoich wychowanków będących w</w:t>
      </w:r>
      <w:r w:rsidR="00BF5ECF">
        <w:t> </w:t>
      </w:r>
      <w:r>
        <w:t>trudnej sytuacji szkolnej lub społeczno-wychowawczej;</w:t>
      </w:r>
    </w:p>
    <w:p w14:paraId="5E8DA31E" w14:textId="77777777" w:rsidR="006B6D72" w:rsidRDefault="006B6D72" w:rsidP="001E4BFD">
      <w:pPr>
        <w:pStyle w:val="Akapitzlist"/>
        <w:numPr>
          <w:ilvl w:val="1"/>
          <w:numId w:val="42"/>
        </w:numPr>
      </w:pPr>
      <w:r>
        <w:t>za prawidłowość dokumentacji swojej klasy.</w:t>
      </w:r>
    </w:p>
    <w:p w14:paraId="7AB7956E" w14:textId="77777777" w:rsidR="006B6D72" w:rsidRDefault="006B6D72" w:rsidP="005914A7">
      <w:pPr>
        <w:pStyle w:val="Nagwek3"/>
      </w:pPr>
      <w:r>
        <w:t>§59</w:t>
      </w:r>
    </w:p>
    <w:p w14:paraId="6FEC8D80" w14:textId="77777777" w:rsidR="006B6D72" w:rsidRDefault="006B6D72" w:rsidP="001E4BFD">
      <w:pPr>
        <w:pStyle w:val="Akapitzlist"/>
        <w:numPr>
          <w:ilvl w:val="0"/>
          <w:numId w:val="43"/>
        </w:numPr>
      </w:pPr>
      <w:r>
        <w:t>W Szkole tworzy się stanowisko wicedyrektora, zgodnie z obowiązującymi przepisami. Powierzenia tej funkcji i odwołania z niej dokonuje Dyrektor Szkoły, po zasięgnięciu opinii organu prowadzącego i Rady Pedagogicznej.</w:t>
      </w:r>
    </w:p>
    <w:p w14:paraId="60FD611B" w14:textId="77777777" w:rsidR="006B6D72" w:rsidRDefault="006B6D72" w:rsidP="001E4BFD">
      <w:pPr>
        <w:pStyle w:val="Akapitzlist"/>
        <w:numPr>
          <w:ilvl w:val="0"/>
          <w:numId w:val="43"/>
        </w:numPr>
      </w:pPr>
      <w:r>
        <w:t>Wicedyrektor szkoły pełni następujące zadania:</w:t>
      </w:r>
    </w:p>
    <w:p w14:paraId="73834184" w14:textId="77777777" w:rsidR="006B6D72" w:rsidRDefault="006B6D72" w:rsidP="001E4BFD">
      <w:pPr>
        <w:pStyle w:val="Akapitzlist"/>
        <w:numPr>
          <w:ilvl w:val="1"/>
          <w:numId w:val="43"/>
        </w:numPr>
      </w:pPr>
      <w:r>
        <w:t>przejmuje na siebie część zadań Dyrektora Szkoły, a w szczególności:</w:t>
      </w:r>
    </w:p>
    <w:p w14:paraId="0D7556B3" w14:textId="77777777" w:rsidR="006B6D72" w:rsidRDefault="006B6D72" w:rsidP="001E4BFD">
      <w:pPr>
        <w:pStyle w:val="Akapitzlist"/>
        <w:numPr>
          <w:ilvl w:val="2"/>
          <w:numId w:val="43"/>
        </w:numPr>
      </w:pPr>
      <w:r>
        <w:t>zastępuje Dyrektora Szkoły w przypadku jego nieobecności w Szkole;</w:t>
      </w:r>
    </w:p>
    <w:p w14:paraId="698BBA50" w14:textId="77777777" w:rsidR="006B6D72" w:rsidRDefault="006B6D72" w:rsidP="001E4BFD">
      <w:pPr>
        <w:pStyle w:val="Akapitzlist"/>
        <w:numPr>
          <w:ilvl w:val="2"/>
          <w:numId w:val="43"/>
        </w:numPr>
      </w:pPr>
      <w:r>
        <w:t>przygotowuje projekty następujących dokumentów programowo-organizacyjnych Szkoły:</w:t>
      </w:r>
    </w:p>
    <w:p w14:paraId="30776C20" w14:textId="77777777" w:rsidR="006B6D72" w:rsidRDefault="006B6D72" w:rsidP="001E4BFD">
      <w:pPr>
        <w:pStyle w:val="Akapitzlist"/>
        <w:numPr>
          <w:ilvl w:val="3"/>
          <w:numId w:val="43"/>
        </w:numPr>
      </w:pPr>
      <w:r>
        <w:t>rocznego planu dydaktyczno-wychowawczego Szkoły;</w:t>
      </w:r>
    </w:p>
    <w:p w14:paraId="707BD207" w14:textId="77777777" w:rsidR="006B6D72" w:rsidRDefault="006B6D72" w:rsidP="0093497D">
      <w:pPr>
        <w:pStyle w:val="Akapitzlist"/>
        <w:numPr>
          <w:ilvl w:val="3"/>
          <w:numId w:val="43"/>
        </w:numPr>
        <w:ind w:left="1723" w:hanging="646"/>
      </w:pPr>
      <w:r>
        <w:t>tygodniowego rozkładu zajęć szkolnych i dyżurów nauczycieli;</w:t>
      </w:r>
    </w:p>
    <w:p w14:paraId="59353E8B" w14:textId="77777777" w:rsidR="006B6D72" w:rsidRDefault="006B6D72" w:rsidP="001E4BFD">
      <w:pPr>
        <w:pStyle w:val="Akapitzlist"/>
        <w:numPr>
          <w:ilvl w:val="3"/>
          <w:numId w:val="43"/>
        </w:numPr>
      </w:pPr>
      <w:r>
        <w:t>wykazu zadań dodatkowych nauczycieli;</w:t>
      </w:r>
    </w:p>
    <w:p w14:paraId="6AAD38D4" w14:textId="77777777" w:rsidR="006B6D72" w:rsidRDefault="006B6D72" w:rsidP="001E4BFD">
      <w:pPr>
        <w:pStyle w:val="Akapitzlist"/>
        <w:numPr>
          <w:ilvl w:val="3"/>
          <w:numId w:val="43"/>
        </w:numPr>
      </w:pPr>
      <w:r>
        <w:t>kalendarza imprez szkolnych;</w:t>
      </w:r>
    </w:p>
    <w:p w14:paraId="126A1128" w14:textId="77777777" w:rsidR="006B6D72" w:rsidRDefault="006B6D72" w:rsidP="001E4BFD">
      <w:pPr>
        <w:pStyle w:val="Akapitzlist"/>
        <w:numPr>
          <w:ilvl w:val="3"/>
          <w:numId w:val="43"/>
        </w:numPr>
      </w:pPr>
      <w:r>
        <w:t>planu hospitacji nauczycieli;</w:t>
      </w:r>
    </w:p>
    <w:p w14:paraId="0A20F3D7" w14:textId="77777777" w:rsidR="006B6D72" w:rsidRDefault="006B6D72" w:rsidP="001E4BFD">
      <w:pPr>
        <w:pStyle w:val="Akapitzlist"/>
        <w:numPr>
          <w:ilvl w:val="2"/>
          <w:numId w:val="43"/>
        </w:numPr>
      </w:pPr>
      <w:r>
        <w:t>organizuje i koordynuje bieżący tok działalności dydaktycznej i wychowawczej nauczycieli, wychowawców klas, biblioteki szkolnej oraz pedagoga, pedagoga specjalnego i psychologa szkolnego;</w:t>
      </w:r>
    </w:p>
    <w:p w14:paraId="2D373D73" w14:textId="77777777" w:rsidR="006B6D72" w:rsidRDefault="006B6D72" w:rsidP="001E4BFD">
      <w:pPr>
        <w:pStyle w:val="Akapitzlist"/>
        <w:numPr>
          <w:ilvl w:val="2"/>
          <w:numId w:val="43"/>
        </w:numPr>
      </w:pPr>
      <w:r>
        <w:t>utrzymuje kontakty z ramienia dyrekcji Szkoły z rodzicami uczniów, a także przyjmuje tych rodziców i odpowiada na ich postulaty i skargi;</w:t>
      </w:r>
    </w:p>
    <w:p w14:paraId="3B3D1D0D" w14:textId="77777777" w:rsidR="006B6D72" w:rsidRDefault="006B6D72" w:rsidP="001E4BFD">
      <w:pPr>
        <w:pStyle w:val="Akapitzlist"/>
        <w:numPr>
          <w:ilvl w:val="2"/>
          <w:numId w:val="43"/>
        </w:numPr>
      </w:pPr>
      <w:r>
        <w:t>współpracuje ze szkolną  służbą  zdrowia oraz, z ramienia dyrekcji szkoły, z</w:t>
      </w:r>
      <w:r w:rsidR="00131A19">
        <w:t> </w:t>
      </w:r>
      <w:r>
        <w:t>poradnią psychologiczno-pedagogiczną;</w:t>
      </w:r>
    </w:p>
    <w:p w14:paraId="32903F02" w14:textId="77777777" w:rsidR="006B6D72" w:rsidRDefault="006B6D72" w:rsidP="001E4BFD">
      <w:pPr>
        <w:pStyle w:val="Akapitzlist"/>
        <w:numPr>
          <w:ilvl w:val="1"/>
          <w:numId w:val="43"/>
        </w:numPr>
      </w:pPr>
      <w:r>
        <w:t>prowadzi czynności związane z nadzorem pedagogicznym oraz doskonaleniem zawodowym nauczycieli przedmiotów, biblioteki, pedagoga, pedagoga specjalnego, psychologa szkolnego i zajęć wychowawczych;</w:t>
      </w:r>
    </w:p>
    <w:p w14:paraId="62CE0DE9" w14:textId="77777777" w:rsidR="006B6D72" w:rsidRDefault="006B6D72" w:rsidP="001E4BFD">
      <w:pPr>
        <w:pStyle w:val="Akapitzlist"/>
        <w:numPr>
          <w:ilvl w:val="1"/>
          <w:numId w:val="43"/>
        </w:numPr>
      </w:pPr>
      <w:r>
        <w:t>pełni bieżący nadzór kierowniczy nad całą Szkołą według ustalonego harmonogramu.</w:t>
      </w:r>
    </w:p>
    <w:p w14:paraId="15F889DA" w14:textId="77777777" w:rsidR="006B6D72" w:rsidRDefault="006B6D72" w:rsidP="001E4BFD">
      <w:pPr>
        <w:pStyle w:val="Akapitzlist"/>
        <w:numPr>
          <w:ilvl w:val="0"/>
          <w:numId w:val="43"/>
        </w:numPr>
      </w:pPr>
      <w:r>
        <w:t>Uprawnienia wicedyrektora:</w:t>
      </w:r>
    </w:p>
    <w:p w14:paraId="7ACD1A60" w14:textId="77777777" w:rsidR="006B6D72" w:rsidRDefault="006B6D72" w:rsidP="001E4BFD">
      <w:pPr>
        <w:pStyle w:val="Akapitzlist"/>
        <w:numPr>
          <w:ilvl w:val="1"/>
          <w:numId w:val="43"/>
        </w:numPr>
      </w:pPr>
      <w:r>
        <w:t>jest bezpośrednim przełożonym służbowym, z upoważnienia Dyrektora Szkoły, dla nauczycieli;</w:t>
      </w:r>
    </w:p>
    <w:p w14:paraId="2979DF32" w14:textId="77777777" w:rsidR="006B6D72" w:rsidRDefault="006B6D72" w:rsidP="001E4BFD">
      <w:pPr>
        <w:pStyle w:val="Akapitzlist"/>
        <w:numPr>
          <w:ilvl w:val="1"/>
          <w:numId w:val="43"/>
        </w:numPr>
      </w:pPr>
      <w:r>
        <w:t>jest przełożonym służbowym wszystkich pracowników Szkoły podczas pełnienia swego bieżącego nadzoru nad Szkołą, a także podczas pełnienia funkcji zastępcy dyrektora, ma więc prawo do przydzielania zadań służbowych i wydawania poleceń;</w:t>
      </w:r>
    </w:p>
    <w:p w14:paraId="437440A1" w14:textId="77777777" w:rsidR="006B6D72" w:rsidRDefault="006B6D72" w:rsidP="001E4BFD">
      <w:pPr>
        <w:pStyle w:val="Akapitzlist"/>
        <w:numPr>
          <w:ilvl w:val="1"/>
          <w:numId w:val="43"/>
        </w:numPr>
      </w:pPr>
      <w:r>
        <w:t>decyduje w bieżących sprawach procesu pedagogicznego oraz wychowawczo- opiekuńczych w całej Szkole;</w:t>
      </w:r>
    </w:p>
    <w:p w14:paraId="5DE0348E" w14:textId="77777777" w:rsidR="006B6D72" w:rsidRDefault="006B6D72" w:rsidP="001E4BFD">
      <w:pPr>
        <w:pStyle w:val="Akapitzlist"/>
        <w:numPr>
          <w:ilvl w:val="1"/>
          <w:numId w:val="43"/>
        </w:numPr>
      </w:pPr>
      <w:r>
        <w:t>ma prawo, pełniąc nadzór pedagogiczny, do formułowania projektu oceny pracy podległych bezpośrednio nauczycieli, a także w sprawach oceny pracy wychowawczo- opiekuńczej nauczycieli i wychowawców;</w:t>
      </w:r>
    </w:p>
    <w:p w14:paraId="7D4D2424" w14:textId="77777777" w:rsidR="006B6D72" w:rsidRDefault="006B6D72" w:rsidP="001E4BFD">
      <w:pPr>
        <w:pStyle w:val="Akapitzlist"/>
        <w:numPr>
          <w:ilvl w:val="1"/>
          <w:numId w:val="43"/>
        </w:numPr>
      </w:pPr>
      <w:r>
        <w:t>ma prawo wnioskowania do Dyrektora Szkoły w sprawach nagród i wyróżnień oraz kar porządkowych dla nauczycieli;</w:t>
      </w:r>
    </w:p>
    <w:p w14:paraId="13708340" w14:textId="77777777" w:rsidR="006B6D72" w:rsidRDefault="006B6D72" w:rsidP="001E4BFD">
      <w:pPr>
        <w:pStyle w:val="Akapitzlist"/>
        <w:numPr>
          <w:ilvl w:val="1"/>
          <w:numId w:val="43"/>
        </w:numPr>
      </w:pPr>
      <w:r>
        <w:lastRenderedPageBreak/>
        <w:t>ma prawo używania pieczątki osobowej z tytułem: wicedyrektor  szkoły oraz podpisywania pism, których treść jest zgodna z zakresem jego zadań i kompetencji.</w:t>
      </w:r>
    </w:p>
    <w:p w14:paraId="5E67DFA0" w14:textId="77777777" w:rsidR="006B6D72" w:rsidRDefault="006B6D72" w:rsidP="001E4BFD">
      <w:pPr>
        <w:pStyle w:val="Akapitzlist"/>
        <w:numPr>
          <w:ilvl w:val="0"/>
          <w:numId w:val="43"/>
        </w:numPr>
      </w:pPr>
      <w:r>
        <w:t>Wicedyrektor odpowiada:</w:t>
      </w:r>
    </w:p>
    <w:p w14:paraId="51FAF1DD" w14:textId="77777777" w:rsidR="006B6D72" w:rsidRDefault="006B6D72" w:rsidP="001E4BFD">
      <w:pPr>
        <w:pStyle w:val="Akapitzlist"/>
        <w:numPr>
          <w:ilvl w:val="1"/>
          <w:numId w:val="43"/>
        </w:numPr>
      </w:pPr>
      <w:r>
        <w:t>jak każdy nauczyciel;</w:t>
      </w:r>
    </w:p>
    <w:p w14:paraId="231D84FA" w14:textId="77777777" w:rsidR="006B6D72" w:rsidRDefault="006B6D72" w:rsidP="001E4BFD">
      <w:pPr>
        <w:pStyle w:val="Akapitzlist"/>
        <w:numPr>
          <w:ilvl w:val="1"/>
          <w:numId w:val="43"/>
        </w:numPr>
      </w:pPr>
      <w:r>
        <w:t>służbowo przed Dyrektorem Szkoły, Radą Pedagogiczną i organem prowadzącym Szkołę za:</w:t>
      </w:r>
    </w:p>
    <w:p w14:paraId="3E832E8E" w14:textId="77777777" w:rsidR="006B6D72" w:rsidRDefault="006B6D72" w:rsidP="001E4BFD">
      <w:pPr>
        <w:pStyle w:val="Akapitzlist"/>
        <w:numPr>
          <w:ilvl w:val="2"/>
          <w:numId w:val="43"/>
        </w:numPr>
      </w:pPr>
      <w:r>
        <w:t>sprawność organizacyjną i poziom wyników dydaktycznych w Szkole;</w:t>
      </w:r>
    </w:p>
    <w:p w14:paraId="499DDF38" w14:textId="77777777" w:rsidR="006B6D72" w:rsidRDefault="006B6D72" w:rsidP="001E4BFD">
      <w:pPr>
        <w:pStyle w:val="Akapitzlist"/>
        <w:numPr>
          <w:ilvl w:val="2"/>
          <w:numId w:val="43"/>
        </w:numPr>
      </w:pPr>
      <w:r>
        <w:t>poziom pracy wychowawczej i opiekuńczej Szkoły;</w:t>
      </w:r>
    </w:p>
    <w:p w14:paraId="488934D2" w14:textId="77777777" w:rsidR="006B6D72" w:rsidRDefault="006B6D72" w:rsidP="001E4BFD">
      <w:pPr>
        <w:pStyle w:val="Akapitzlist"/>
        <w:numPr>
          <w:ilvl w:val="2"/>
          <w:numId w:val="43"/>
        </w:numPr>
      </w:pPr>
      <w:r>
        <w:t>poziom nadzoru pedagogicznego i stan doskonalenia zawodowego nauczycieli, dla których jest bezpośrednim przełożonym;</w:t>
      </w:r>
    </w:p>
    <w:p w14:paraId="52BC2F16" w14:textId="77777777" w:rsidR="006B6D72" w:rsidRDefault="006B6D72" w:rsidP="001E4BFD">
      <w:pPr>
        <w:pStyle w:val="Akapitzlist"/>
        <w:numPr>
          <w:ilvl w:val="2"/>
          <w:numId w:val="43"/>
        </w:numPr>
      </w:pPr>
      <w:r>
        <w:t>bezpieczeństwo osób i wyposażenia materialnego Szkoły podczas pełnienia przez siebie funkcji zastępcy Dyrektora Szkoły oraz podczas bieżącego nadzoru nad Szkołą.</w:t>
      </w:r>
    </w:p>
    <w:p w14:paraId="18672DD2" w14:textId="77777777" w:rsidR="006B6D72" w:rsidRDefault="006B6D72" w:rsidP="00C745A6">
      <w:pPr>
        <w:pStyle w:val="Nagwek3"/>
      </w:pPr>
      <w:r>
        <w:t>§60</w:t>
      </w:r>
    </w:p>
    <w:p w14:paraId="49558810" w14:textId="77777777" w:rsidR="006B6D72" w:rsidRDefault="006B6D72" w:rsidP="001E4BFD">
      <w:pPr>
        <w:pStyle w:val="Akapitzlist"/>
        <w:numPr>
          <w:ilvl w:val="0"/>
          <w:numId w:val="44"/>
        </w:numPr>
      </w:pPr>
      <w:r>
        <w:t>W Szkole tworzy się stanowisko kierownika szkolenia praktycznego, który prowadzi całość spraw związanych z praktyczną nauką zawodu i odpowiada za ich realizację.</w:t>
      </w:r>
    </w:p>
    <w:p w14:paraId="71519F2F" w14:textId="77777777" w:rsidR="006B6D72" w:rsidRDefault="006B6D72" w:rsidP="001E4BFD">
      <w:pPr>
        <w:pStyle w:val="Akapitzlist"/>
        <w:numPr>
          <w:ilvl w:val="0"/>
          <w:numId w:val="44"/>
        </w:numPr>
      </w:pPr>
      <w:r>
        <w:t>Powierzenia tej funkcji i odwołania z niej dokonuje Dyrektor Szkoły, po zasięgnięciu opinii Rady Pedagogicznej i organu prowadzącego.</w:t>
      </w:r>
    </w:p>
    <w:p w14:paraId="6354B1F4" w14:textId="77777777" w:rsidR="006B6D72" w:rsidRDefault="006B6D72" w:rsidP="001E4BFD">
      <w:pPr>
        <w:pStyle w:val="Akapitzlist"/>
        <w:numPr>
          <w:ilvl w:val="0"/>
          <w:numId w:val="44"/>
        </w:numPr>
      </w:pPr>
      <w:r>
        <w:t>Obowiązki, uprawnienia i odpowiedzialność kierownika szkolenia praktycznego zawarte są w zakresie jego obowiązków.</w:t>
      </w:r>
    </w:p>
    <w:p w14:paraId="433BBC6D" w14:textId="77777777" w:rsidR="006B6D72" w:rsidRDefault="006B6D72" w:rsidP="00C745A6">
      <w:pPr>
        <w:pStyle w:val="Nagwek3"/>
      </w:pPr>
      <w:r>
        <w:t>§61</w:t>
      </w:r>
    </w:p>
    <w:p w14:paraId="65B872D1" w14:textId="77777777" w:rsidR="006B6D72" w:rsidRDefault="006B6D72" w:rsidP="001E4BFD">
      <w:pPr>
        <w:pStyle w:val="Akapitzlist"/>
        <w:numPr>
          <w:ilvl w:val="0"/>
          <w:numId w:val="45"/>
        </w:numPr>
      </w:pPr>
      <w:r>
        <w:t>W Szkole tworzy się stanowisko kierownika pracowni informatycznych, do zadań którego należy:</w:t>
      </w:r>
    </w:p>
    <w:p w14:paraId="7019B83B" w14:textId="77777777" w:rsidR="006B6D72" w:rsidRDefault="006B6D72" w:rsidP="001E4BFD">
      <w:pPr>
        <w:pStyle w:val="Akapitzlist"/>
        <w:numPr>
          <w:ilvl w:val="1"/>
          <w:numId w:val="45"/>
        </w:numPr>
      </w:pPr>
      <w:r>
        <w:t>opracowywanie koncepcji rozwoju pracowni komputerowych;</w:t>
      </w:r>
    </w:p>
    <w:p w14:paraId="25BD9663" w14:textId="77777777" w:rsidR="006B6D72" w:rsidRDefault="006B6D72" w:rsidP="001E4BFD">
      <w:pPr>
        <w:pStyle w:val="Akapitzlist"/>
        <w:numPr>
          <w:ilvl w:val="1"/>
          <w:numId w:val="45"/>
        </w:numPr>
      </w:pPr>
      <w:r>
        <w:t>koordynacja i nadzór w zakresie przyjętych i wdrażanych programów informatycznych do celów edukacyjnych w Szkole;</w:t>
      </w:r>
    </w:p>
    <w:p w14:paraId="753F1D9E" w14:textId="77777777" w:rsidR="006B6D72" w:rsidRDefault="006B6D72" w:rsidP="001E4BFD">
      <w:pPr>
        <w:pStyle w:val="Akapitzlist"/>
        <w:numPr>
          <w:ilvl w:val="1"/>
          <w:numId w:val="45"/>
        </w:numPr>
      </w:pPr>
      <w:r>
        <w:t>opieka nad całością sprzętu komputerowego w Szkole, utrzymywanie sprawności technicznej posiadanego sprzętu komputerowego, dokonywanie drobnych napraw oraz kierowanie sprzętu do naprawy w zakładach serwisowych;</w:t>
      </w:r>
    </w:p>
    <w:p w14:paraId="11602572" w14:textId="77777777" w:rsidR="006B6D72" w:rsidRDefault="006B6D72" w:rsidP="001E4BFD">
      <w:pPr>
        <w:pStyle w:val="Akapitzlist"/>
        <w:numPr>
          <w:ilvl w:val="1"/>
          <w:numId w:val="45"/>
        </w:numPr>
      </w:pPr>
      <w:r>
        <w:t>udzielanie nauczycielom pomocy w zakresie uzyskania dostępu do oprogramowania stosowanego w procesie nauczania (przedmioty informatyczne i inne) oraz odpowiedniego konfigurowania posiadanych komputerów;</w:t>
      </w:r>
    </w:p>
    <w:p w14:paraId="30894162" w14:textId="77777777" w:rsidR="006B6D72" w:rsidRDefault="006B6D72" w:rsidP="001E4BFD">
      <w:pPr>
        <w:pStyle w:val="Akapitzlist"/>
        <w:numPr>
          <w:ilvl w:val="1"/>
          <w:numId w:val="45"/>
        </w:numPr>
      </w:pPr>
      <w:r>
        <w:t>sprawowanie opieki nad szkolną siecią komputerową oraz dostępem do Internetu;</w:t>
      </w:r>
    </w:p>
    <w:p w14:paraId="1C9E2492" w14:textId="77777777" w:rsidR="006B6D72" w:rsidRDefault="006B6D72" w:rsidP="001E4BFD">
      <w:pPr>
        <w:pStyle w:val="Akapitzlist"/>
        <w:numPr>
          <w:ilvl w:val="1"/>
          <w:numId w:val="45"/>
        </w:numPr>
      </w:pPr>
      <w:r>
        <w:t>w ramach uzgodnionych zakupów dokonywanie:</w:t>
      </w:r>
    </w:p>
    <w:p w14:paraId="79EDB1F4" w14:textId="77777777" w:rsidR="006B6D72" w:rsidRDefault="006B6D72" w:rsidP="001E4BFD">
      <w:pPr>
        <w:pStyle w:val="Akapitzlist"/>
        <w:numPr>
          <w:ilvl w:val="2"/>
          <w:numId w:val="45"/>
        </w:numPr>
      </w:pPr>
      <w:r>
        <w:t>doboru odpowiedniego sprzętu komputerowego;</w:t>
      </w:r>
    </w:p>
    <w:p w14:paraId="2ED0D155" w14:textId="77777777" w:rsidR="006B6D72" w:rsidRDefault="006B6D72" w:rsidP="001E4BFD">
      <w:pPr>
        <w:pStyle w:val="Akapitzlist"/>
        <w:numPr>
          <w:ilvl w:val="2"/>
          <w:numId w:val="45"/>
        </w:numPr>
      </w:pPr>
      <w:r>
        <w:t>sprowadzenia niezbędnych programów informatycznych;</w:t>
      </w:r>
    </w:p>
    <w:p w14:paraId="1BFB6EBE" w14:textId="77777777" w:rsidR="006B6D72" w:rsidRDefault="006B6D72" w:rsidP="001E4BFD">
      <w:pPr>
        <w:pStyle w:val="Akapitzlist"/>
        <w:numPr>
          <w:ilvl w:val="1"/>
          <w:numId w:val="45"/>
        </w:numPr>
      </w:pPr>
      <w:r>
        <w:t>prowadzenie całości dokumentacji związanej z pracowniami komputerowymi w</w:t>
      </w:r>
      <w:r w:rsidR="00BF5ECF">
        <w:t> </w:t>
      </w:r>
      <w:r>
        <w:t>Szkole.</w:t>
      </w:r>
    </w:p>
    <w:p w14:paraId="17D41FBB" w14:textId="77777777" w:rsidR="006B6D72" w:rsidRDefault="006B6D72" w:rsidP="001E4BFD">
      <w:pPr>
        <w:pStyle w:val="Akapitzlist"/>
        <w:numPr>
          <w:ilvl w:val="0"/>
          <w:numId w:val="45"/>
        </w:numPr>
      </w:pPr>
      <w:r>
        <w:t>Powierzania tej funkcji i odwołania z niej dokonuje Dyrektor Szkoły, po zasięgnięciu opinii Rady Pedagogicznej i organu prowadzącego.</w:t>
      </w:r>
    </w:p>
    <w:p w14:paraId="3FD1FEF5" w14:textId="77777777" w:rsidR="006B6D72" w:rsidRDefault="006B6D72" w:rsidP="001E4BFD">
      <w:pPr>
        <w:pStyle w:val="Akapitzlist"/>
        <w:numPr>
          <w:ilvl w:val="0"/>
          <w:numId w:val="45"/>
        </w:numPr>
      </w:pPr>
      <w:r>
        <w:t>Obowiązki, uprawnienia i odpowiedzialność kierownika pracowni informatycznych zawarte są w jego zakresie czynności i odpowiedzialności.</w:t>
      </w:r>
    </w:p>
    <w:p w14:paraId="762ED56B" w14:textId="77777777" w:rsidR="006B6D72" w:rsidRDefault="006B6D72" w:rsidP="00B86F19">
      <w:pPr>
        <w:pStyle w:val="Nagwek3"/>
      </w:pPr>
      <w:r>
        <w:lastRenderedPageBreak/>
        <w:t>§62</w:t>
      </w:r>
    </w:p>
    <w:p w14:paraId="7DBE5098" w14:textId="77777777" w:rsidR="006B6D72" w:rsidRDefault="006B6D72" w:rsidP="001E4BFD">
      <w:pPr>
        <w:pStyle w:val="Akapitzlist"/>
        <w:numPr>
          <w:ilvl w:val="0"/>
          <w:numId w:val="46"/>
        </w:numPr>
      </w:pPr>
      <w:r>
        <w:t xml:space="preserve">Do obowiązków nauczyciela </w:t>
      </w:r>
      <w:r w:rsidR="003053D4">
        <w:t>–</w:t>
      </w:r>
      <w:r>
        <w:t xml:space="preserve"> bibliotekarza należy:</w:t>
      </w:r>
    </w:p>
    <w:p w14:paraId="0926D8A0" w14:textId="77777777" w:rsidR="006B6D72" w:rsidRDefault="006B6D72" w:rsidP="001E4BFD">
      <w:pPr>
        <w:pStyle w:val="Akapitzlist"/>
        <w:numPr>
          <w:ilvl w:val="1"/>
          <w:numId w:val="46"/>
        </w:numPr>
      </w:pPr>
      <w:r>
        <w:t>gromadzenie, ewidencja i opracowanie biblioteczne zbiorów, ich znakowanie, prowadzenie inwentarza i katalogów w formie papierowej i elektronicznej;</w:t>
      </w:r>
    </w:p>
    <w:p w14:paraId="325119EA" w14:textId="77777777" w:rsidR="006B6D72" w:rsidRDefault="006B6D72" w:rsidP="001E4BFD">
      <w:pPr>
        <w:pStyle w:val="Akapitzlist"/>
        <w:numPr>
          <w:ilvl w:val="1"/>
          <w:numId w:val="46"/>
        </w:numPr>
      </w:pPr>
      <w:r>
        <w:t>propagowanie i udostępnianie zbiorów bibliotecznych;</w:t>
      </w:r>
    </w:p>
    <w:p w14:paraId="6C5BEACA" w14:textId="77777777" w:rsidR="006B6D72" w:rsidRDefault="006B6D72" w:rsidP="001E4BFD">
      <w:pPr>
        <w:pStyle w:val="Akapitzlist"/>
        <w:numPr>
          <w:ilvl w:val="1"/>
          <w:numId w:val="46"/>
        </w:numPr>
      </w:pPr>
      <w:r>
        <w:t>zamawianie i sprowadzanie książek i czasopism dla potrzeb Szkoły;</w:t>
      </w:r>
    </w:p>
    <w:p w14:paraId="1D4B3DD9" w14:textId="77777777" w:rsidR="006B6D72" w:rsidRDefault="006B6D72" w:rsidP="001E4BFD">
      <w:pPr>
        <w:pStyle w:val="Akapitzlist"/>
        <w:numPr>
          <w:ilvl w:val="1"/>
          <w:numId w:val="46"/>
        </w:numPr>
      </w:pPr>
      <w:r>
        <w:t>praca w zakresie przysposobienia czytelniczego i informacyjnego młodzieży;</w:t>
      </w:r>
    </w:p>
    <w:p w14:paraId="6A90680D" w14:textId="77777777" w:rsidR="006B6D72" w:rsidRDefault="006B6D72" w:rsidP="001E4BFD">
      <w:pPr>
        <w:pStyle w:val="Akapitzlist"/>
        <w:numPr>
          <w:ilvl w:val="1"/>
          <w:numId w:val="46"/>
        </w:numPr>
      </w:pPr>
      <w:r>
        <w:t>prowadzenie różnych form inspiracji czytelnictwa;</w:t>
      </w:r>
    </w:p>
    <w:p w14:paraId="40F499BB" w14:textId="77777777" w:rsidR="006B6D72" w:rsidRDefault="006B6D72" w:rsidP="001E4BFD">
      <w:pPr>
        <w:pStyle w:val="Akapitzlist"/>
        <w:numPr>
          <w:ilvl w:val="1"/>
          <w:numId w:val="46"/>
        </w:numPr>
      </w:pPr>
      <w:r>
        <w:t>współpraca z nauczycielami oraz innymi bibliotekami lub ośrodkami informacji;</w:t>
      </w:r>
    </w:p>
    <w:p w14:paraId="02BA8111" w14:textId="77777777" w:rsidR="006B6D72" w:rsidRDefault="006B6D72" w:rsidP="001E4BFD">
      <w:pPr>
        <w:pStyle w:val="Akapitzlist"/>
        <w:numPr>
          <w:ilvl w:val="1"/>
          <w:numId w:val="46"/>
        </w:numPr>
      </w:pPr>
      <w:r>
        <w:t>prowadzenie dokumentacji pracy własnej nauczyciela</w:t>
      </w:r>
      <w:r w:rsidR="003053D4">
        <w:t xml:space="preserve"> – </w:t>
      </w:r>
      <w:r>
        <w:t>bibliotekarza.</w:t>
      </w:r>
    </w:p>
    <w:p w14:paraId="47F60C64" w14:textId="77777777" w:rsidR="006B6D72" w:rsidRDefault="006B6D72" w:rsidP="001E4BFD">
      <w:pPr>
        <w:pStyle w:val="Akapitzlist"/>
        <w:numPr>
          <w:ilvl w:val="0"/>
          <w:numId w:val="46"/>
        </w:numPr>
      </w:pPr>
      <w:r>
        <w:t>Regulaminy wewnętrzne biblioteki, roczne plany pracy oraz okresowe sprawozdania z</w:t>
      </w:r>
      <w:r w:rsidR="00BF5ECF">
        <w:t> </w:t>
      </w:r>
      <w:r>
        <w:t>działalności biblioteki przyjmuje i zatwierdza Rada Pedagogiczna.</w:t>
      </w:r>
    </w:p>
    <w:p w14:paraId="45464068" w14:textId="77777777" w:rsidR="006B6D72" w:rsidRDefault="006B6D72" w:rsidP="00B86F19">
      <w:pPr>
        <w:pStyle w:val="Nagwek3"/>
      </w:pPr>
      <w:r>
        <w:t>§63</w:t>
      </w:r>
    </w:p>
    <w:p w14:paraId="3321ABBA" w14:textId="77777777" w:rsidR="006B6D72" w:rsidRDefault="006B6D72" w:rsidP="001E4BFD">
      <w:pPr>
        <w:pStyle w:val="Akapitzlist"/>
        <w:numPr>
          <w:ilvl w:val="0"/>
          <w:numId w:val="47"/>
        </w:numPr>
      </w:pPr>
      <w:r>
        <w:t>Do obowiązków nauczyciela</w:t>
      </w:r>
      <w:r w:rsidR="003053D4">
        <w:t xml:space="preserve"> – </w:t>
      </w:r>
      <w:r>
        <w:t>pedagoga szkolnego i psychologa należy:</w:t>
      </w:r>
    </w:p>
    <w:p w14:paraId="2DC5BF29" w14:textId="77777777" w:rsidR="006B6D72" w:rsidRDefault="006B6D72" w:rsidP="001E4BFD">
      <w:pPr>
        <w:pStyle w:val="Akapitzlist"/>
        <w:numPr>
          <w:ilvl w:val="1"/>
          <w:numId w:val="47"/>
        </w:numPr>
      </w:pPr>
      <w:r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16435167" w14:textId="77777777" w:rsidR="006B6D72" w:rsidRDefault="006B6D72" w:rsidP="001E4BFD">
      <w:pPr>
        <w:pStyle w:val="Akapitzlist"/>
        <w:numPr>
          <w:ilvl w:val="1"/>
          <w:numId w:val="47"/>
        </w:numPr>
      </w:pPr>
      <w:r>
        <w:t>diagnozowanie sytuacji wychowawczych w Szkole w celu rozwiązywania problemów wychowawczych oraz wspierania rozwoju uczniów;</w:t>
      </w:r>
    </w:p>
    <w:p w14:paraId="2F96972A" w14:textId="77777777" w:rsidR="006B6D72" w:rsidRDefault="006B6D72" w:rsidP="001E4BFD">
      <w:pPr>
        <w:pStyle w:val="Akapitzlist"/>
        <w:numPr>
          <w:ilvl w:val="1"/>
          <w:numId w:val="47"/>
        </w:numPr>
      </w:pPr>
      <w:r>
        <w:t>udzielanie pomocy psychologiczno-pedagogicznej w formach odpowiednich do rozpoznanych potrzeb;</w:t>
      </w:r>
    </w:p>
    <w:p w14:paraId="3F31E952" w14:textId="77777777" w:rsidR="006B6D72" w:rsidRDefault="006B6D72" w:rsidP="001E4BFD">
      <w:pPr>
        <w:pStyle w:val="Akapitzlist"/>
        <w:numPr>
          <w:ilvl w:val="1"/>
          <w:numId w:val="47"/>
        </w:numPr>
      </w:pPr>
      <w:r>
        <w:t>podejmowanie działań z zakresu profilaktyki uzależnień i innych problemów dzieci i</w:t>
      </w:r>
      <w:r w:rsidR="00131A19">
        <w:t> </w:t>
      </w:r>
      <w:r>
        <w:t>młodzieży;</w:t>
      </w:r>
    </w:p>
    <w:p w14:paraId="78D0B811" w14:textId="77777777" w:rsidR="006B6D72" w:rsidRDefault="006B6D72" w:rsidP="001E4BFD">
      <w:pPr>
        <w:pStyle w:val="Akapitzlist"/>
        <w:numPr>
          <w:ilvl w:val="1"/>
          <w:numId w:val="47"/>
        </w:numPr>
      </w:pPr>
      <w:r>
        <w:t>minimalizowanie skutków zaburzeń rozwojowych, zapobieganie zaburzeniom zachowania oraz inicjowanie różnych form pomocy w środowisku szkolnym i</w:t>
      </w:r>
      <w:r w:rsidR="00131A19">
        <w:t> </w:t>
      </w:r>
      <w:r>
        <w:t>pozaszkolnym uczniów;</w:t>
      </w:r>
    </w:p>
    <w:p w14:paraId="7A3256BD" w14:textId="77777777" w:rsidR="006B6D72" w:rsidRDefault="006B6D72" w:rsidP="001E4BFD">
      <w:pPr>
        <w:pStyle w:val="Akapitzlist"/>
        <w:numPr>
          <w:ilvl w:val="1"/>
          <w:numId w:val="47"/>
        </w:numPr>
      </w:pPr>
      <w:r>
        <w:t>inicjowanie i prowadzenie działań mediacyjnych i interwencyjnych w sytuacjach kryzysowych;</w:t>
      </w:r>
    </w:p>
    <w:p w14:paraId="78368685" w14:textId="77777777" w:rsidR="006B6D72" w:rsidRDefault="006B6D72" w:rsidP="001E4BFD">
      <w:pPr>
        <w:pStyle w:val="Akapitzlist"/>
        <w:numPr>
          <w:ilvl w:val="1"/>
          <w:numId w:val="47"/>
        </w:numPr>
      </w:pPr>
      <w:r>
        <w:t>pomoc rodzicom i nauczycielom w rozpoznawaniu i rozwijaniu indywidualnych możliwości, predyspozycji i uzdolnień uczniów;</w:t>
      </w:r>
    </w:p>
    <w:p w14:paraId="5ED391E1" w14:textId="77777777" w:rsidR="006B6D72" w:rsidRDefault="006B6D72" w:rsidP="001E4BFD">
      <w:pPr>
        <w:pStyle w:val="Akapitzlist"/>
        <w:numPr>
          <w:ilvl w:val="1"/>
          <w:numId w:val="47"/>
        </w:numPr>
      </w:pPr>
      <w:r>
        <w:t>wspieranie nauczycieli i innych specjalistów w udzielaniu pomocy psychologiczno- pedagogicznej.</w:t>
      </w:r>
    </w:p>
    <w:p w14:paraId="75903E6D" w14:textId="77777777" w:rsidR="006B6D72" w:rsidRDefault="006B6D72" w:rsidP="001E4BFD">
      <w:pPr>
        <w:pStyle w:val="Akapitzlist"/>
        <w:numPr>
          <w:ilvl w:val="0"/>
          <w:numId w:val="47"/>
        </w:numPr>
      </w:pPr>
      <w:r>
        <w:t>Szczegółowy zakres zadań pedagoga szkolnego, pedagoga specjalnego i psychologa oraz zasady prowadzenia dokumentacji pracy określają przepisy oświatowe.</w:t>
      </w:r>
    </w:p>
    <w:p w14:paraId="39B7C5B2" w14:textId="77777777" w:rsidR="006B6D72" w:rsidRDefault="006B6D72" w:rsidP="00F76C5A">
      <w:pPr>
        <w:pStyle w:val="Nagwek3"/>
      </w:pPr>
      <w:r>
        <w:t>§64</w:t>
      </w:r>
    </w:p>
    <w:p w14:paraId="5A281F4B" w14:textId="77777777" w:rsidR="006B6D72" w:rsidRDefault="006B6D72" w:rsidP="006B6D72">
      <w:r>
        <w:t>W Szkole  tworzy  się  stanowisko  kierownika  gospodarczego,  którego  zakres  obowiązków i odpowiedzialności wyznacza Dyrektor Szkoły w oparciu o art. 29 §1 pkt 1 Kodeksu Pracy.</w:t>
      </w:r>
    </w:p>
    <w:p w14:paraId="50457416" w14:textId="77777777" w:rsidR="006B6D72" w:rsidRDefault="006B6D72" w:rsidP="00F76C5A">
      <w:pPr>
        <w:pStyle w:val="Nagwek3"/>
      </w:pPr>
      <w:r>
        <w:lastRenderedPageBreak/>
        <w:t>§65</w:t>
      </w:r>
    </w:p>
    <w:p w14:paraId="138342CA" w14:textId="77777777" w:rsidR="006B6D72" w:rsidRDefault="006B6D72" w:rsidP="00BE6EE9">
      <w:pPr>
        <w:jc w:val="center"/>
      </w:pPr>
      <w:r>
        <w:t>Usunięty</w:t>
      </w:r>
    </w:p>
    <w:p w14:paraId="2DA60E35" w14:textId="77777777" w:rsidR="006B6D72" w:rsidRDefault="006B6D72" w:rsidP="00F76C5A">
      <w:pPr>
        <w:pStyle w:val="Nagwek3"/>
      </w:pPr>
      <w:r>
        <w:t>§66</w:t>
      </w:r>
    </w:p>
    <w:p w14:paraId="567BE464" w14:textId="77777777" w:rsidR="006B6D72" w:rsidRDefault="006B6D72" w:rsidP="006B6D72">
      <w:r>
        <w:t>Obowiązki oraz prawa pracowników obsługi i administracji Szkoły określone są w</w:t>
      </w:r>
      <w:r w:rsidR="00131A19">
        <w:t> </w:t>
      </w:r>
      <w:r>
        <w:t>przydzielonych im zakresach czynności i obowiązków, a we wszystkich sprawach nieokreślonych tymi zakresami obowiązują przepisy ogólne Kodeksu Pracy.</w:t>
      </w:r>
    </w:p>
    <w:p w14:paraId="69F5A1B3" w14:textId="77777777" w:rsidR="006B6D72" w:rsidRDefault="00F76C5A" w:rsidP="00F76C5A">
      <w:pPr>
        <w:pStyle w:val="Nagwek1"/>
      </w:pPr>
      <w:bookmarkStart w:id="14" w:name="_Toc207798133"/>
      <w:r>
        <w:t xml:space="preserve">Rozdział </w:t>
      </w:r>
      <w:r w:rsidR="006B6D72">
        <w:t>VIII</w:t>
      </w:r>
      <w:bookmarkEnd w:id="14"/>
    </w:p>
    <w:p w14:paraId="0F4933E9" w14:textId="77777777" w:rsidR="006B6D72" w:rsidRDefault="006B6D72" w:rsidP="00F76C5A">
      <w:pPr>
        <w:pStyle w:val="Nagwek2"/>
      </w:pPr>
      <w:bookmarkStart w:id="15" w:name="_Toc207798134"/>
      <w:r>
        <w:t>Nabór uczniów do szkoły</w:t>
      </w:r>
      <w:bookmarkEnd w:id="15"/>
    </w:p>
    <w:p w14:paraId="065929FF" w14:textId="77777777" w:rsidR="006B6D72" w:rsidRDefault="006B6D72" w:rsidP="00F76C5A">
      <w:pPr>
        <w:pStyle w:val="Nagwek3"/>
      </w:pPr>
      <w:r>
        <w:t>§67</w:t>
      </w:r>
    </w:p>
    <w:p w14:paraId="25ACBF88" w14:textId="77777777" w:rsidR="006B6D72" w:rsidRDefault="006B6D72" w:rsidP="001E4BFD">
      <w:pPr>
        <w:pStyle w:val="Akapitzlist"/>
        <w:numPr>
          <w:ilvl w:val="0"/>
          <w:numId w:val="48"/>
        </w:numPr>
      </w:pPr>
      <w:r>
        <w:t>W celu przeprowadzenia rekrutacji do klas pierwszych, Dyrektor Szkoły powołuje szkolną komisję rekrutacyjno</w:t>
      </w:r>
      <w:r w:rsidR="002D39F7">
        <w:t xml:space="preserve"> – </w:t>
      </w:r>
      <w:r>
        <w:t>kwalifikacyjną.</w:t>
      </w:r>
    </w:p>
    <w:p w14:paraId="6F3C781B" w14:textId="77777777" w:rsidR="006B6D72" w:rsidRDefault="006B6D72" w:rsidP="001E4BFD">
      <w:pPr>
        <w:pStyle w:val="Akapitzlist"/>
        <w:numPr>
          <w:ilvl w:val="0"/>
          <w:numId w:val="48"/>
        </w:numPr>
      </w:pPr>
      <w:r>
        <w:t>Szkolna komisja rekrutacyjno – kwalifikacyjna przeprowadza rekrutację w oparciu o</w:t>
      </w:r>
      <w:r w:rsidR="00131A19">
        <w:t> </w:t>
      </w:r>
      <w:r>
        <w:t>obowiązujące w tym zakresie przepisy oświatowe.</w:t>
      </w:r>
    </w:p>
    <w:p w14:paraId="7DD88A62" w14:textId="77777777" w:rsidR="006B6D72" w:rsidRDefault="006B6D72" w:rsidP="0033081C">
      <w:pPr>
        <w:pStyle w:val="Nagwek3"/>
      </w:pPr>
      <w:r>
        <w:t>§68</w:t>
      </w:r>
    </w:p>
    <w:p w14:paraId="7741C510" w14:textId="77777777" w:rsidR="006B6D72" w:rsidRDefault="006B6D72" w:rsidP="006B6D72">
      <w:r>
        <w:t>Decyzję o przyjęciu ucznia do klasy programowo wyższej podejmuje Dyrektor Szkoły zgodnie z obowiązującymi w tym zakresie przepisami oświatowymi.</w:t>
      </w:r>
    </w:p>
    <w:p w14:paraId="3131F392" w14:textId="77777777" w:rsidR="006B6D72" w:rsidRDefault="00BE60A6" w:rsidP="00BE60A6">
      <w:pPr>
        <w:pStyle w:val="Nagwek1"/>
      </w:pPr>
      <w:bookmarkStart w:id="16" w:name="_Toc207798135"/>
      <w:r>
        <w:t xml:space="preserve">Rozdział </w:t>
      </w:r>
      <w:r w:rsidR="006B6D72">
        <w:t>IX</w:t>
      </w:r>
      <w:bookmarkEnd w:id="16"/>
    </w:p>
    <w:p w14:paraId="6459EC26" w14:textId="77777777" w:rsidR="006B6D72" w:rsidRDefault="006B6D72" w:rsidP="00BE60A6">
      <w:pPr>
        <w:pStyle w:val="Nagwek2"/>
      </w:pPr>
      <w:bookmarkStart w:id="17" w:name="_Toc207798136"/>
      <w:r>
        <w:t>Uczniowie szkoły</w:t>
      </w:r>
      <w:bookmarkEnd w:id="17"/>
    </w:p>
    <w:p w14:paraId="68C54BEA" w14:textId="77777777" w:rsidR="006B6D72" w:rsidRDefault="006B6D72" w:rsidP="00BE60A6">
      <w:pPr>
        <w:pStyle w:val="Nagwek3"/>
      </w:pPr>
      <w:r>
        <w:t>§69</w:t>
      </w:r>
    </w:p>
    <w:p w14:paraId="73FE2F3D" w14:textId="77777777" w:rsidR="006B6D72" w:rsidRDefault="006B6D72" w:rsidP="001E4BFD">
      <w:pPr>
        <w:pStyle w:val="Akapitzlist"/>
        <w:numPr>
          <w:ilvl w:val="0"/>
          <w:numId w:val="49"/>
        </w:numPr>
      </w:pPr>
      <w:r>
        <w:t>Uczeń ma prawo do:</w:t>
      </w:r>
    </w:p>
    <w:p w14:paraId="79673230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właściwie zorganizowanego procesu kształcenia, zgodnie z zasadami higieny pracy umysłowej;</w:t>
      </w:r>
    </w:p>
    <w:p w14:paraId="06FD6589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opieki wychowawczej i warunków pobytu w Szkole zapewniających bezpieczeństwo, ochronę  przed  wszelkimi  formami  przemocy  fizycznej  bądź  psychicznej  oraz  ochronę i poszanowanie jego godności;</w:t>
      </w:r>
    </w:p>
    <w:p w14:paraId="422CE341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korzystania z pomocy materialnej, zgodnie z odrębnymi przepisami;</w:t>
      </w:r>
    </w:p>
    <w:p w14:paraId="4F170E14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życzliwego, podmiotowego traktowania w procesie dydaktyczno-wychowawczym,</w:t>
      </w:r>
    </w:p>
    <w:p w14:paraId="4283EA76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swobody wyrażania myśli i przekonań, w szczególności dotyczących życia Szkoły, a</w:t>
      </w:r>
      <w:r w:rsidR="00BF5ECF">
        <w:t> </w:t>
      </w:r>
      <w:r>
        <w:t xml:space="preserve">także światopoglądowych i religijnych </w:t>
      </w:r>
      <w:r w:rsidR="003053D4">
        <w:t>–</w:t>
      </w:r>
      <w:r>
        <w:t xml:space="preserve"> jeśli nie narusza tym dobra innych osób,</w:t>
      </w:r>
    </w:p>
    <w:p w14:paraId="59C6787F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rozwijania zainteresowań, zdolności i talentów;</w:t>
      </w:r>
    </w:p>
    <w:p w14:paraId="2E0992DA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lastRenderedPageBreak/>
        <w:t>sprawiedliwej, obiektywnej i jawnej oceny oraz ustalonych sposobów kontroli postępów w nauce – określonych w przepisach oświatowych oraz w</w:t>
      </w:r>
      <w:r w:rsidR="00BF5ECF">
        <w:t> </w:t>
      </w:r>
      <w:r>
        <w:t>wewnątrzszkolnych zasadach oceniania ucznia;</w:t>
      </w:r>
    </w:p>
    <w:p w14:paraId="4053928E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 xml:space="preserve">informacji z co najmniej tygodniowym  wyprzedzeniem  o  terminie  pisemnego  sprawdzianu wiadomości w klasie </w:t>
      </w:r>
      <w:r w:rsidR="00A943DA">
        <w:t>–</w:t>
      </w:r>
      <w:r>
        <w:t xml:space="preserve"> sprawdzian taki może być tylko jeden w ciągu dnia;</w:t>
      </w:r>
    </w:p>
    <w:p w14:paraId="612A37DD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zwrócenia się do nauczyciela przedmiotu lub wychowawcy o udzielenie mu pomocy w przypadku trudności w nauce, korzystania z poradnictwa psychologiczno-pedagogicznego i zawodowego;</w:t>
      </w:r>
    </w:p>
    <w:p w14:paraId="2BADF0CE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korzystania z pomieszczeń szkolnych, środków dydaktycznych, księgozbioru biblioteki i sprzętu podczas zajęć pozalekcyjnych;</w:t>
      </w:r>
    </w:p>
    <w:p w14:paraId="4AFBC84E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wpływania  na  życie  Szkoły  przez  działalność  samorządową  oraz  zrzeszanie  się w organizacjach działających w Szkole.</w:t>
      </w:r>
    </w:p>
    <w:p w14:paraId="38403E64" w14:textId="77777777" w:rsidR="006B6D72" w:rsidRDefault="006B6D72" w:rsidP="001E4BFD">
      <w:pPr>
        <w:pStyle w:val="Akapitzlist"/>
        <w:numPr>
          <w:ilvl w:val="0"/>
          <w:numId w:val="49"/>
        </w:numPr>
      </w:pPr>
      <w:r>
        <w:t>Uczeń ma obowiązek:</w:t>
      </w:r>
    </w:p>
    <w:p w14:paraId="13A644F1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dbać o honor Szkoły, godnie ją reprezentować oraz znać, szanować i wzbogacać jej dobre tradycje;</w:t>
      </w:r>
    </w:p>
    <w:p w14:paraId="6CAF9762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systematycznie i aktywnie uczestniczyć w zajęciach lekcyjnych i w życiu Szkoły;</w:t>
      </w:r>
    </w:p>
    <w:p w14:paraId="274F6F88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przestrzegać zasad kultury współżycia w odniesieniu do kolegów, nauczycieli i innych pracowników Szkoły, a w szczególności:</w:t>
      </w:r>
    </w:p>
    <w:p w14:paraId="2D7681A9" w14:textId="77777777" w:rsidR="006B6D72" w:rsidRDefault="006B6D72" w:rsidP="001E4BFD">
      <w:pPr>
        <w:pStyle w:val="Akapitzlist"/>
        <w:numPr>
          <w:ilvl w:val="2"/>
          <w:numId w:val="49"/>
        </w:numPr>
      </w:pPr>
      <w:r>
        <w:t>okazywać szacunek dorosłym i kolegom;</w:t>
      </w:r>
    </w:p>
    <w:p w14:paraId="3658EE49" w14:textId="77777777" w:rsidR="006B6D72" w:rsidRDefault="006B6D72" w:rsidP="001E4BFD">
      <w:pPr>
        <w:pStyle w:val="Akapitzlist"/>
        <w:numPr>
          <w:ilvl w:val="2"/>
          <w:numId w:val="49"/>
        </w:numPr>
      </w:pPr>
      <w:r>
        <w:t>przeciwstawiać się przejawom brutalności i wulgarności;</w:t>
      </w:r>
    </w:p>
    <w:p w14:paraId="0CBA41B6" w14:textId="77777777" w:rsidR="006B6D72" w:rsidRDefault="006B6D72" w:rsidP="001E4BFD">
      <w:pPr>
        <w:pStyle w:val="Akapitzlist"/>
        <w:numPr>
          <w:ilvl w:val="2"/>
          <w:numId w:val="49"/>
        </w:numPr>
      </w:pPr>
      <w:r>
        <w:t>szanować poglądy i przekonania innych ludzi;</w:t>
      </w:r>
    </w:p>
    <w:p w14:paraId="607798C4" w14:textId="77777777" w:rsidR="006B6D72" w:rsidRDefault="006B6D72" w:rsidP="001E4BFD">
      <w:pPr>
        <w:pStyle w:val="Akapitzlist"/>
        <w:numPr>
          <w:ilvl w:val="2"/>
          <w:numId w:val="49"/>
        </w:numPr>
      </w:pPr>
      <w:r>
        <w:t>szanować wolność i godność osobistą drugiego człowieka, zachować w</w:t>
      </w:r>
      <w:r w:rsidR="00131A19">
        <w:t> </w:t>
      </w:r>
      <w:r>
        <w:t>tajemnicy korespondencję i dyskusję w sprawach osobistych powierzonych w</w:t>
      </w:r>
      <w:r w:rsidR="00131A19">
        <w:t> </w:t>
      </w:r>
      <w:r>
        <w:t>zaufaniu, chyba że szkodziłoby to ogółowi lub życiu  i zdrowiu powierzającego;</w:t>
      </w:r>
    </w:p>
    <w:p w14:paraId="672C7323" w14:textId="77777777" w:rsidR="006B6D72" w:rsidRDefault="006B6D72" w:rsidP="001E4BFD">
      <w:pPr>
        <w:pStyle w:val="Akapitzlist"/>
        <w:numPr>
          <w:ilvl w:val="2"/>
          <w:numId w:val="49"/>
        </w:numPr>
      </w:pPr>
      <w:r>
        <w:t>naprawić wyrządzoną przez siebie szkodę;</w:t>
      </w:r>
    </w:p>
    <w:p w14:paraId="2F4A010C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dbać o bezpieczeństwo i zdrowie własne oraz swoich kolegów, wystrzegać się wszelkich szkodliwych nałogów: nie palić tytoniu, nie pić alkoholu, nie zażywać narkotyków lub innych środków odurzających; być czystym i schludnym;</w:t>
      </w:r>
    </w:p>
    <w:p w14:paraId="45170273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dbać o mienie Szkoły, jej estetyczny wygląd, starać się o utrzymanie czystości i</w:t>
      </w:r>
      <w:r w:rsidR="00131A19">
        <w:t> </w:t>
      </w:r>
      <w:r>
        <w:t>porządku na terenie Szkoły, m.in. poprzez pełnienie dyżurów uczniowskich oraz przebywanie w Szkole w odpowiednim obuwiu;</w:t>
      </w:r>
    </w:p>
    <w:p w14:paraId="1EC5CE7F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ma obowiązek nosić strój odświętny w czasie uroczystości szkolnych, takich jak m. in. rozpoczęcie i zakończenie roku szkolnego, a także reprezentując szkołę na zewnątrz w</w:t>
      </w:r>
      <w:r w:rsidR="00131A19">
        <w:t> </w:t>
      </w:r>
      <w:r>
        <w:t>czasie oficjalnych uroczystości;</w:t>
      </w:r>
    </w:p>
    <w:p w14:paraId="258F9403" w14:textId="77777777" w:rsidR="006B6D72" w:rsidRDefault="006B6D72" w:rsidP="001E4BFD">
      <w:pPr>
        <w:pStyle w:val="Akapitzlist"/>
        <w:numPr>
          <w:ilvl w:val="1"/>
          <w:numId w:val="49"/>
        </w:numPr>
      </w:pPr>
      <w:r>
        <w:t>nosić ubiór nieuwłaczający niczyjej godności, bez rysunków lub emblematów z</w:t>
      </w:r>
      <w:r w:rsidR="00131A19">
        <w:t> </w:t>
      </w:r>
      <w:r>
        <w:t>wulgarnymi, obraźliwymi lub prowokującymi nadrukami.</w:t>
      </w:r>
    </w:p>
    <w:p w14:paraId="102E0192" w14:textId="77777777" w:rsidR="006B6D72" w:rsidRDefault="006B6D72" w:rsidP="00563F18">
      <w:pPr>
        <w:pStyle w:val="Nagwek3"/>
      </w:pPr>
      <w:r>
        <w:t>§70</w:t>
      </w:r>
    </w:p>
    <w:p w14:paraId="4FFF06A5" w14:textId="77777777" w:rsidR="006B6D72" w:rsidRDefault="006B6D72" w:rsidP="001E4BFD">
      <w:pPr>
        <w:pStyle w:val="Akapitzlist"/>
        <w:numPr>
          <w:ilvl w:val="0"/>
          <w:numId w:val="50"/>
        </w:numPr>
      </w:pPr>
      <w:r>
        <w:t>Za wzorową i przykładną postawę uczeń może otrzymać następujące wyróżnienia i</w:t>
      </w:r>
      <w:r w:rsidR="00131A19">
        <w:t> </w:t>
      </w:r>
      <w:r>
        <w:t>nagrody:</w:t>
      </w:r>
    </w:p>
    <w:p w14:paraId="05AEC229" w14:textId="77777777" w:rsidR="006B6D72" w:rsidRDefault="006B6D72" w:rsidP="001E4BFD">
      <w:pPr>
        <w:pStyle w:val="Akapitzlist"/>
        <w:numPr>
          <w:ilvl w:val="1"/>
          <w:numId w:val="50"/>
        </w:numPr>
      </w:pPr>
      <w:r>
        <w:t>pochwałę wychowawcy klasy;</w:t>
      </w:r>
    </w:p>
    <w:p w14:paraId="1C5B46AF" w14:textId="77777777" w:rsidR="006B6D72" w:rsidRDefault="006B6D72" w:rsidP="001E4BFD">
      <w:pPr>
        <w:pStyle w:val="Akapitzlist"/>
        <w:numPr>
          <w:ilvl w:val="1"/>
          <w:numId w:val="50"/>
        </w:numPr>
      </w:pPr>
      <w:r>
        <w:t>pochwałę Dyrektora Szkoły;</w:t>
      </w:r>
    </w:p>
    <w:p w14:paraId="74B36C5B" w14:textId="77777777" w:rsidR="006B6D72" w:rsidRDefault="006B6D72" w:rsidP="001E4BFD">
      <w:pPr>
        <w:pStyle w:val="Akapitzlist"/>
        <w:numPr>
          <w:ilvl w:val="1"/>
          <w:numId w:val="50"/>
        </w:numPr>
      </w:pPr>
      <w:r>
        <w:t>dyplom uznania;</w:t>
      </w:r>
    </w:p>
    <w:p w14:paraId="2250D586" w14:textId="77777777" w:rsidR="006B6D72" w:rsidRDefault="006B6D72" w:rsidP="001E4BFD">
      <w:pPr>
        <w:pStyle w:val="Akapitzlist"/>
        <w:numPr>
          <w:ilvl w:val="1"/>
          <w:numId w:val="50"/>
        </w:numPr>
      </w:pPr>
      <w:r>
        <w:t>nagrodę rzeczową;</w:t>
      </w:r>
    </w:p>
    <w:p w14:paraId="121C2FE7" w14:textId="77777777" w:rsidR="006B6D72" w:rsidRDefault="006B6D72" w:rsidP="001E4BFD">
      <w:pPr>
        <w:pStyle w:val="Akapitzlist"/>
        <w:numPr>
          <w:ilvl w:val="1"/>
          <w:numId w:val="50"/>
        </w:numPr>
      </w:pPr>
      <w:r>
        <w:lastRenderedPageBreak/>
        <w:t>list pochwalny wychowawcy i Dyrektora Szkoły do rodziców ucznia.</w:t>
      </w:r>
    </w:p>
    <w:p w14:paraId="5E666990" w14:textId="77777777" w:rsidR="006B6D72" w:rsidRDefault="006B6D72" w:rsidP="001E4BFD">
      <w:pPr>
        <w:pStyle w:val="Akapitzlist"/>
        <w:numPr>
          <w:ilvl w:val="0"/>
          <w:numId w:val="50"/>
        </w:numPr>
      </w:pPr>
      <w:r>
        <w:t>Szczególne osiągnięcia ucznia odnotowuje się w arkuszu ocen i na świadectwie szkolnym.</w:t>
      </w:r>
    </w:p>
    <w:p w14:paraId="19EC9F71" w14:textId="77777777" w:rsidR="006B6D72" w:rsidRDefault="006B6D72" w:rsidP="00563F18">
      <w:pPr>
        <w:pStyle w:val="Nagwek3"/>
      </w:pPr>
      <w:r>
        <w:t>§71</w:t>
      </w:r>
    </w:p>
    <w:p w14:paraId="25AD7BA2" w14:textId="77777777" w:rsidR="006B6D72" w:rsidRDefault="006B6D72" w:rsidP="001E4BFD">
      <w:pPr>
        <w:pStyle w:val="Akapitzlist"/>
        <w:numPr>
          <w:ilvl w:val="0"/>
          <w:numId w:val="51"/>
        </w:numPr>
      </w:pPr>
      <w:r>
        <w:t>Za nieprzestrzeganie Statutu, za lekceważenie nauki i innych obowiązków szkolnych,</w:t>
      </w:r>
      <w:r w:rsidR="00563F18">
        <w:t xml:space="preserve"> </w:t>
      </w:r>
      <w:r>
        <w:t>a</w:t>
      </w:r>
      <w:r w:rsidR="00131A19">
        <w:t> </w:t>
      </w:r>
      <w:r>
        <w:t>także za naruszanie porządku szkolnego uczeń może otrzymać następujące kary:</w:t>
      </w:r>
    </w:p>
    <w:p w14:paraId="0B6CB791" w14:textId="77777777" w:rsidR="006B6D72" w:rsidRDefault="006B6D72" w:rsidP="001E4BFD">
      <w:pPr>
        <w:pStyle w:val="Akapitzlist"/>
        <w:numPr>
          <w:ilvl w:val="1"/>
          <w:numId w:val="51"/>
        </w:numPr>
      </w:pPr>
      <w:r>
        <w:t>upomnienie ustne wychowawcy klasy;</w:t>
      </w:r>
    </w:p>
    <w:p w14:paraId="64CAF49D" w14:textId="77777777" w:rsidR="006B6D72" w:rsidRDefault="006B6D72" w:rsidP="001E4BFD">
      <w:pPr>
        <w:pStyle w:val="Akapitzlist"/>
        <w:numPr>
          <w:ilvl w:val="1"/>
          <w:numId w:val="51"/>
        </w:numPr>
      </w:pPr>
      <w:r>
        <w:t>upomnienie ustne Dyrektora Szkoły;</w:t>
      </w:r>
    </w:p>
    <w:p w14:paraId="59171B0D" w14:textId="77777777" w:rsidR="006B6D72" w:rsidRDefault="006B6D72" w:rsidP="001E4BFD">
      <w:pPr>
        <w:pStyle w:val="Akapitzlist"/>
        <w:numPr>
          <w:ilvl w:val="1"/>
          <w:numId w:val="51"/>
        </w:numPr>
      </w:pPr>
      <w:r>
        <w:t>upomnienie pisemne wychowawcy klasy;</w:t>
      </w:r>
    </w:p>
    <w:p w14:paraId="6675B0C4" w14:textId="77777777" w:rsidR="006B6D72" w:rsidRDefault="006B6D72" w:rsidP="001E4BFD">
      <w:pPr>
        <w:pStyle w:val="Akapitzlist"/>
        <w:numPr>
          <w:ilvl w:val="1"/>
          <w:numId w:val="51"/>
        </w:numPr>
      </w:pPr>
      <w:r>
        <w:t>naganę pisemną Dyrektora Szkoły z załączeniem do arkusza ocen oraz obniżenie oceny z zachowania.</w:t>
      </w:r>
    </w:p>
    <w:p w14:paraId="4C0B3062" w14:textId="77777777" w:rsidR="006B6D72" w:rsidRDefault="006B6D72" w:rsidP="001E4BFD">
      <w:pPr>
        <w:pStyle w:val="Akapitzlist"/>
        <w:numPr>
          <w:ilvl w:val="0"/>
          <w:numId w:val="51"/>
        </w:numPr>
      </w:pPr>
      <w:r>
        <w:t>Za postępowanie wywierające szkodliwy wpływ na kolegów uczeń może być:</w:t>
      </w:r>
    </w:p>
    <w:p w14:paraId="644C0FFE" w14:textId="77777777" w:rsidR="006B6D72" w:rsidRDefault="006B6D72" w:rsidP="001E4BFD">
      <w:pPr>
        <w:pStyle w:val="Akapitzlist"/>
        <w:numPr>
          <w:ilvl w:val="1"/>
          <w:numId w:val="51"/>
        </w:numPr>
      </w:pPr>
      <w:r>
        <w:t>przeniesiony do równoległej klasy w Szkole;</w:t>
      </w:r>
    </w:p>
    <w:p w14:paraId="550E6ECB" w14:textId="77777777" w:rsidR="006B6D72" w:rsidRDefault="006B6D72" w:rsidP="001E4BFD">
      <w:pPr>
        <w:pStyle w:val="Akapitzlist"/>
        <w:numPr>
          <w:ilvl w:val="1"/>
          <w:numId w:val="51"/>
        </w:numPr>
      </w:pPr>
      <w:r>
        <w:t>przeniesiony do innej szkoły.</w:t>
      </w:r>
    </w:p>
    <w:p w14:paraId="25BD54B0" w14:textId="77777777" w:rsidR="006B6D72" w:rsidRDefault="006B6D72" w:rsidP="001E4BFD">
      <w:pPr>
        <w:pStyle w:val="Akapitzlist"/>
        <w:numPr>
          <w:ilvl w:val="0"/>
          <w:numId w:val="51"/>
        </w:numPr>
      </w:pPr>
      <w:r>
        <w:t>Uczeń może być usunięty ze Szkoły za szczególnie rażące naruszenie zasad współżycia społecznego, jak:</w:t>
      </w:r>
    </w:p>
    <w:p w14:paraId="6B66AFD6" w14:textId="77777777" w:rsidR="006B6D72" w:rsidRDefault="006B6D72" w:rsidP="001E4BFD">
      <w:pPr>
        <w:pStyle w:val="Akapitzlist"/>
        <w:numPr>
          <w:ilvl w:val="1"/>
          <w:numId w:val="51"/>
        </w:numPr>
      </w:pPr>
      <w:r>
        <w:t>spożywanie alkoholu lub zażywanie środków odurzających;</w:t>
      </w:r>
    </w:p>
    <w:p w14:paraId="5D74A505" w14:textId="77777777" w:rsidR="006B6D72" w:rsidRDefault="006B6D72" w:rsidP="001E4BFD">
      <w:pPr>
        <w:pStyle w:val="Akapitzlist"/>
        <w:numPr>
          <w:ilvl w:val="1"/>
          <w:numId w:val="51"/>
        </w:numPr>
      </w:pPr>
      <w:r>
        <w:t>znęcanie się nad słabszymi od siebie kolegami, używanie wobec nich siły fizycznej, znęcanie się psychiczne, groźby, wymuszenia, zastraszenia, szantaże;</w:t>
      </w:r>
    </w:p>
    <w:p w14:paraId="5EEB8974" w14:textId="77777777" w:rsidR="006B6D72" w:rsidRDefault="006B6D72" w:rsidP="001E4BFD">
      <w:pPr>
        <w:pStyle w:val="Akapitzlist"/>
        <w:numPr>
          <w:ilvl w:val="1"/>
          <w:numId w:val="51"/>
        </w:numPr>
      </w:pPr>
      <w:r>
        <w:t>zaplanowane i świadome niszczenie mienia społecznego;</w:t>
      </w:r>
    </w:p>
    <w:p w14:paraId="0D0522C7" w14:textId="77777777" w:rsidR="006B6D72" w:rsidRDefault="006B6D72" w:rsidP="001E4BFD">
      <w:pPr>
        <w:pStyle w:val="Akapitzlist"/>
        <w:numPr>
          <w:ilvl w:val="1"/>
          <w:numId w:val="51"/>
        </w:numPr>
      </w:pPr>
      <w:r>
        <w:t>wszelkie łamanie prawa cywilnego i karnego: kradzieże, włamania, używanie broni, gazów i innych środków groźnych dla otoczenia;</w:t>
      </w:r>
    </w:p>
    <w:p w14:paraId="1913D488" w14:textId="77777777" w:rsidR="006B6D72" w:rsidRDefault="006B6D72" w:rsidP="001E4BFD">
      <w:pPr>
        <w:pStyle w:val="Akapitzlist"/>
        <w:numPr>
          <w:ilvl w:val="1"/>
          <w:numId w:val="51"/>
        </w:numPr>
      </w:pPr>
      <w:r>
        <w:t>notoryczne opuszczanie zajęć bez usprawiedliwienia.</w:t>
      </w:r>
    </w:p>
    <w:p w14:paraId="28CD2DA4" w14:textId="77777777" w:rsidR="006B6D72" w:rsidRDefault="006B6D72" w:rsidP="001E4BFD">
      <w:pPr>
        <w:pStyle w:val="Akapitzlist"/>
        <w:numPr>
          <w:ilvl w:val="0"/>
          <w:numId w:val="51"/>
        </w:numPr>
      </w:pPr>
      <w:r>
        <w:t>Kary wymienione w ust. 2 i ust. 3 stosowane są na podstawie uchwały Rady Pedagogicznej, po zasięgnięciu opinii Samorządu.</w:t>
      </w:r>
    </w:p>
    <w:p w14:paraId="625CA3F3" w14:textId="77777777" w:rsidR="006B6D72" w:rsidRDefault="006B6D72" w:rsidP="001E4BFD">
      <w:pPr>
        <w:pStyle w:val="Akapitzlist"/>
        <w:numPr>
          <w:ilvl w:val="0"/>
          <w:numId w:val="51"/>
        </w:numPr>
      </w:pPr>
      <w:r>
        <w:t>Uczeń lub jego rodzice mogą złożyć odwołanie od decyzji Rady Pedagogicznej do Dyrektora Szkoły w terminie do 14 dni od daty otrzymania decyzji o udzielonej uczniowi karze określonej w ust. 1 i ust. 2 Dyrektor Szkoły winien rozpatrzyć odwołanie i w terminie do 7 dni od wniesienia go wydać ostateczną decyzję.</w:t>
      </w:r>
    </w:p>
    <w:p w14:paraId="170A8409" w14:textId="77777777" w:rsidR="006B6D72" w:rsidRDefault="006B6D72" w:rsidP="001E4BFD">
      <w:pPr>
        <w:pStyle w:val="Akapitzlist"/>
        <w:numPr>
          <w:ilvl w:val="0"/>
          <w:numId w:val="51"/>
        </w:numPr>
      </w:pPr>
      <w:r>
        <w:t>W przypadku decyzji o usunięciu ucznia ze Szkoły odwołanie ucznia lub jego rodziców/prawnych opiekunów od tej decyzji winno być skierowane do Kuratora Oświaty w Kielcach. Odwołanie powinno być kierowane za pośrednictwem Szkoły.</w:t>
      </w:r>
    </w:p>
    <w:p w14:paraId="0978102F" w14:textId="77777777" w:rsidR="006B6D72" w:rsidRDefault="006B6D72" w:rsidP="00974A31">
      <w:pPr>
        <w:pStyle w:val="Nagwek3"/>
      </w:pPr>
      <w:r>
        <w:t>§72</w:t>
      </w:r>
    </w:p>
    <w:p w14:paraId="5E11966A" w14:textId="77777777" w:rsidR="006B6D72" w:rsidRDefault="006B6D72" w:rsidP="006B6D72">
      <w:r>
        <w:t>W Szkole  mogą  działać,  z wyjątkiem  partii  i organizacji  politycznych,  stowarzyszenia i</w:t>
      </w:r>
      <w:r w:rsidR="00BF5ECF">
        <w:t> </w:t>
      </w:r>
      <w:r>
        <w:t>organizacje, których celem statutowym jest działalność wychowawcza wśród młodzieży albo rozszerzanie i wzbogacanie form działalności dydaktycznej, wychowawczej i opiekuńczej Szkoły.</w:t>
      </w:r>
    </w:p>
    <w:p w14:paraId="63C45B50" w14:textId="77777777" w:rsidR="006B6D72" w:rsidRDefault="006B6D72" w:rsidP="001E4BFD">
      <w:pPr>
        <w:pStyle w:val="Akapitzlist"/>
        <w:numPr>
          <w:ilvl w:val="0"/>
          <w:numId w:val="52"/>
        </w:numPr>
      </w:pPr>
      <w:r>
        <w:t>Uczniowie mają prawo należeć i działać w istniejących na terenie Szkoły stowarzyszeniach i organizacjach oraz występować z inicjatywą utworzenia nowych organizacji.</w:t>
      </w:r>
    </w:p>
    <w:p w14:paraId="7EF00119" w14:textId="77777777" w:rsidR="006B6D72" w:rsidRDefault="006B6D72" w:rsidP="001E4BFD">
      <w:pPr>
        <w:pStyle w:val="Akapitzlist"/>
        <w:numPr>
          <w:ilvl w:val="0"/>
          <w:numId w:val="52"/>
        </w:numPr>
      </w:pPr>
      <w:r>
        <w:t>Nauczyciele  mają  prawo  wyrazić  swą  opinię  na  posiedzeniu Rady Pedagogicznej w</w:t>
      </w:r>
      <w:r w:rsidR="000353FB">
        <w:t> </w:t>
      </w:r>
      <w:r>
        <w:t>sprawie działalności stowarzyszeń i organizacji oraz na temat podjęcia działalności przez nowe organizacje na terenie Szkoły.</w:t>
      </w:r>
    </w:p>
    <w:p w14:paraId="586711A5" w14:textId="77777777" w:rsidR="006B6D72" w:rsidRDefault="006B6D72" w:rsidP="001E4BFD">
      <w:pPr>
        <w:pStyle w:val="Akapitzlist"/>
        <w:numPr>
          <w:ilvl w:val="0"/>
          <w:numId w:val="52"/>
        </w:numPr>
      </w:pPr>
      <w:r>
        <w:lastRenderedPageBreak/>
        <w:t>Władze Szkoły mają prawo do wydawania decyzji w sprawie działalności organizacji i</w:t>
      </w:r>
      <w:r w:rsidR="00BF5ECF">
        <w:t> </w:t>
      </w:r>
      <w:r>
        <w:t>stowarzyszeń oraz ustalenia warunków prowadzenia tej działalności na terenie Szkoły, po uprzednim uzgodnieniu warunków tej działalności oraz po uzyskaniu pozytywnej opinii Rady Pedagogicznej.</w:t>
      </w:r>
    </w:p>
    <w:p w14:paraId="051CC0A2" w14:textId="77777777" w:rsidR="006B6D72" w:rsidRDefault="006B6D72" w:rsidP="00387F9A">
      <w:pPr>
        <w:pStyle w:val="Nagwek3"/>
      </w:pPr>
      <w:r>
        <w:t>§73</w:t>
      </w:r>
    </w:p>
    <w:p w14:paraId="3B16CA96" w14:textId="77777777" w:rsidR="006B6D72" w:rsidRDefault="006B6D72" w:rsidP="006B6D72">
      <w:r>
        <w:t>Rada Samorządu Uczniowskiego, samorządy klasowe, organizacje i koła zainteresowań mogą informować wszystkich członków społeczności szkolnej o swoich programach, opiniach i</w:t>
      </w:r>
      <w:r w:rsidR="00BF5ECF">
        <w:t> </w:t>
      </w:r>
      <w:r>
        <w:t>problemach.</w:t>
      </w:r>
    </w:p>
    <w:p w14:paraId="7466BE1F" w14:textId="77777777" w:rsidR="006B6D72" w:rsidRDefault="006B6D72" w:rsidP="001E4BFD">
      <w:pPr>
        <w:pStyle w:val="Akapitzlist"/>
        <w:numPr>
          <w:ilvl w:val="0"/>
          <w:numId w:val="53"/>
        </w:numPr>
      </w:pPr>
      <w:r>
        <w:t>Uczniowie:</w:t>
      </w:r>
    </w:p>
    <w:p w14:paraId="24989F1A" w14:textId="77777777" w:rsidR="006B6D72" w:rsidRDefault="006B6D72" w:rsidP="001E4BFD">
      <w:pPr>
        <w:pStyle w:val="Akapitzlist"/>
        <w:numPr>
          <w:ilvl w:val="1"/>
          <w:numId w:val="53"/>
        </w:numPr>
      </w:pPr>
      <w:r>
        <w:t>mogą wydawać informatory, gazetki, biuletyny szkolne;</w:t>
      </w:r>
    </w:p>
    <w:p w14:paraId="0E1C7B65" w14:textId="77777777" w:rsidR="006B6D72" w:rsidRDefault="006B6D72" w:rsidP="001E4BFD">
      <w:pPr>
        <w:pStyle w:val="Akapitzlist"/>
        <w:numPr>
          <w:ilvl w:val="1"/>
          <w:numId w:val="53"/>
        </w:numPr>
      </w:pPr>
      <w:r>
        <w:t>mogą zamieszczać odpowiednie informacje w przydzielonych gablotach, tablicach lub ogłaszać komunikaty przez radiowęzeł szkolny;</w:t>
      </w:r>
    </w:p>
    <w:p w14:paraId="75B68816" w14:textId="77777777" w:rsidR="006B6D72" w:rsidRDefault="006B6D72" w:rsidP="001E4BFD">
      <w:pPr>
        <w:pStyle w:val="Akapitzlist"/>
        <w:numPr>
          <w:ilvl w:val="1"/>
          <w:numId w:val="53"/>
        </w:numPr>
      </w:pPr>
      <w:r>
        <w:t>mają obowiązek przestrzegania zasady nienaruszania godności osobistej i dobrego imienia innych ludzi oraz ponoszenia odpowiedzialność za przekazywane treści.</w:t>
      </w:r>
    </w:p>
    <w:p w14:paraId="768FAF3F" w14:textId="77777777" w:rsidR="006B6D72" w:rsidRDefault="006B6D72" w:rsidP="001E4BFD">
      <w:pPr>
        <w:pStyle w:val="Akapitzlist"/>
        <w:numPr>
          <w:ilvl w:val="0"/>
          <w:numId w:val="53"/>
        </w:numPr>
      </w:pPr>
      <w:r>
        <w:t>Władze Szkoły:</w:t>
      </w:r>
    </w:p>
    <w:p w14:paraId="0142FC73" w14:textId="77777777" w:rsidR="006B6D72" w:rsidRDefault="006B6D72" w:rsidP="001E4BFD">
      <w:pPr>
        <w:pStyle w:val="Akapitzlist"/>
        <w:numPr>
          <w:ilvl w:val="1"/>
          <w:numId w:val="53"/>
        </w:numPr>
      </w:pPr>
      <w:r>
        <w:t>mogą ingerować w przekazywane informacje, do zawieszenia działalności włącznie, gdy przekazywane treści naruszają godność osobistą, dobre imię członków szkolnej społeczności lub są nieprawdziwe;</w:t>
      </w:r>
    </w:p>
    <w:p w14:paraId="01DB854C" w14:textId="77777777" w:rsidR="006B6D72" w:rsidRDefault="006B6D72" w:rsidP="001E4BFD">
      <w:pPr>
        <w:pStyle w:val="Akapitzlist"/>
        <w:numPr>
          <w:ilvl w:val="1"/>
          <w:numId w:val="53"/>
        </w:numPr>
      </w:pPr>
      <w:r>
        <w:t>mogą wspierać administracyjnie i udzielać pomocy merytorycznej w działalności informacyjnej grupom uczniowskim.</w:t>
      </w:r>
    </w:p>
    <w:p w14:paraId="5D956CF5" w14:textId="77777777" w:rsidR="006B6D72" w:rsidRDefault="006B6D72" w:rsidP="00387F9A">
      <w:pPr>
        <w:pStyle w:val="Nagwek3"/>
      </w:pPr>
      <w:r>
        <w:t>§74</w:t>
      </w:r>
    </w:p>
    <w:p w14:paraId="4881C8C2" w14:textId="77777777" w:rsidR="006B6D72" w:rsidRDefault="006B6D72" w:rsidP="00387F9A">
      <w:pPr>
        <w:pStyle w:val="Nagwek2"/>
      </w:pPr>
      <w:bookmarkStart w:id="18" w:name="_Toc207798137"/>
      <w:r>
        <w:t>Zasady korzystania z telefonów komórkowych i innych urządzeń elektronicznych</w:t>
      </w:r>
      <w:bookmarkEnd w:id="18"/>
    </w:p>
    <w:p w14:paraId="35FF8C39" w14:textId="77777777" w:rsidR="006B6D72" w:rsidRDefault="006B6D72" w:rsidP="001E4BFD">
      <w:pPr>
        <w:pStyle w:val="Akapitzlist"/>
        <w:numPr>
          <w:ilvl w:val="0"/>
          <w:numId w:val="54"/>
        </w:numPr>
      </w:pPr>
      <w:r>
        <w:t xml:space="preserve">Na terenie Szkoły uczniowie mogą posiadać telefon komórkowy. </w:t>
      </w:r>
    </w:p>
    <w:p w14:paraId="27B34711" w14:textId="77777777" w:rsidR="006B6D72" w:rsidRDefault="006B6D72" w:rsidP="001E4BFD">
      <w:pPr>
        <w:pStyle w:val="Akapitzlist"/>
        <w:numPr>
          <w:ilvl w:val="0"/>
          <w:numId w:val="54"/>
        </w:numPr>
      </w:pPr>
      <w:r>
        <w:t>Jeśli uczeń przynosi do Szkoły telefon lub inne urządzenia elektroniczne, robi to na odpowiedzialność swoją i rodziców/prawnych opiekunów. Szkoła nie ponosi odpowiedzialności za zaginięcie lub zniszczenie tego rodzaju urządzeń.</w:t>
      </w:r>
    </w:p>
    <w:p w14:paraId="23BA2148" w14:textId="77777777" w:rsidR="006B6D72" w:rsidRDefault="006B6D72" w:rsidP="001E4BFD">
      <w:pPr>
        <w:pStyle w:val="Akapitzlist"/>
        <w:numPr>
          <w:ilvl w:val="0"/>
          <w:numId w:val="54"/>
        </w:numPr>
      </w:pPr>
      <w:r>
        <w:t xml:space="preserve">Przyniesiony telefon nie może być używany podczas zajęć lekcyjnych do innych celów niż edukacyjne za zgodą nauczyciela. </w:t>
      </w:r>
    </w:p>
    <w:p w14:paraId="369B9349" w14:textId="77777777" w:rsidR="006B6D72" w:rsidRDefault="006B6D72" w:rsidP="001E4BFD">
      <w:pPr>
        <w:pStyle w:val="Akapitzlist"/>
        <w:numPr>
          <w:ilvl w:val="0"/>
          <w:numId w:val="54"/>
        </w:numPr>
      </w:pPr>
      <w:r>
        <w:t xml:space="preserve">Nie wolno fotografować, filmować i nagrywać nauczycieli, uczniów i innych pracowników Szkoły bez ich wiedzy i zgody. </w:t>
      </w:r>
    </w:p>
    <w:p w14:paraId="096E1FFB" w14:textId="77777777" w:rsidR="006B6D72" w:rsidRDefault="006B6D72" w:rsidP="001E4BFD">
      <w:pPr>
        <w:pStyle w:val="Akapitzlist"/>
        <w:numPr>
          <w:ilvl w:val="0"/>
          <w:numId w:val="54"/>
        </w:numPr>
      </w:pPr>
      <w:r>
        <w:t>Nie wolno nagrywać  przebiegu lekcji bez zgody nauczyciela prowadzącego, dotyczy to nagrań z telefonu, jak i dyktafonu czy innych odtwarzaczy.</w:t>
      </w:r>
    </w:p>
    <w:p w14:paraId="60CD8618" w14:textId="77777777" w:rsidR="006B6D72" w:rsidRDefault="006B6D72" w:rsidP="001E4BFD">
      <w:pPr>
        <w:pStyle w:val="Akapitzlist"/>
        <w:numPr>
          <w:ilvl w:val="0"/>
          <w:numId w:val="54"/>
        </w:numPr>
      </w:pPr>
      <w:r>
        <w:t>Nauczyciel ma prawo poprosić uczniów wchodzących do sali na lekcję o odłożenie telefonów w wyznaczone przez niego miejsce w sali.</w:t>
      </w:r>
    </w:p>
    <w:p w14:paraId="479E4379" w14:textId="77777777" w:rsidR="006B6D72" w:rsidRDefault="00775925" w:rsidP="00775925">
      <w:pPr>
        <w:pStyle w:val="Nagwek1"/>
      </w:pPr>
      <w:bookmarkStart w:id="19" w:name="_Toc207798138"/>
      <w:r>
        <w:lastRenderedPageBreak/>
        <w:t xml:space="preserve">Rozdział </w:t>
      </w:r>
      <w:r w:rsidR="006B6D72">
        <w:t>X</w:t>
      </w:r>
      <w:bookmarkEnd w:id="19"/>
    </w:p>
    <w:p w14:paraId="1D8F635C" w14:textId="77777777" w:rsidR="006B6D72" w:rsidRDefault="006B6D72" w:rsidP="00775925">
      <w:pPr>
        <w:pStyle w:val="Nagwek2"/>
      </w:pPr>
      <w:bookmarkStart w:id="20" w:name="_Toc207798139"/>
      <w:r>
        <w:t>Szczegółowe warunki i sposoby oceniania wewnątrzszkolnego</w:t>
      </w:r>
      <w:bookmarkEnd w:id="20"/>
    </w:p>
    <w:p w14:paraId="20E37134" w14:textId="77777777" w:rsidR="006B6D72" w:rsidRDefault="006B6D72" w:rsidP="00775925">
      <w:pPr>
        <w:pStyle w:val="Nagwek3"/>
      </w:pPr>
      <w:r>
        <w:t>§75</w:t>
      </w:r>
    </w:p>
    <w:p w14:paraId="507A94E2" w14:textId="77777777" w:rsidR="006B6D72" w:rsidRDefault="006B6D72" w:rsidP="006B6D72">
      <w:r>
        <w:t>Ocenianie wewnątrzszkolne ma na celu:</w:t>
      </w:r>
    </w:p>
    <w:p w14:paraId="09AE7666" w14:textId="77777777" w:rsidR="006B6D72" w:rsidRDefault="006B6D72" w:rsidP="001E4BFD">
      <w:pPr>
        <w:pStyle w:val="Akapitzlist"/>
        <w:numPr>
          <w:ilvl w:val="0"/>
          <w:numId w:val="55"/>
        </w:numPr>
      </w:pPr>
      <w:r>
        <w:t>poinformowanie ucznia o poziomie jego osiągnięć edukacyjnych i postępach w tym zakresie;</w:t>
      </w:r>
    </w:p>
    <w:p w14:paraId="0500E7CC" w14:textId="77777777" w:rsidR="006B6D72" w:rsidRDefault="006B6D72" w:rsidP="001E4BFD">
      <w:pPr>
        <w:pStyle w:val="Akapitzlist"/>
        <w:numPr>
          <w:ilvl w:val="0"/>
          <w:numId w:val="55"/>
        </w:numPr>
      </w:pPr>
      <w:r>
        <w:t>pomoc uczniowi w samodzielnym planowaniu swojego rozwoju;</w:t>
      </w:r>
    </w:p>
    <w:p w14:paraId="0EC92E31" w14:textId="77777777" w:rsidR="006B6D72" w:rsidRDefault="006B6D72" w:rsidP="001E4BFD">
      <w:pPr>
        <w:pStyle w:val="Akapitzlist"/>
        <w:numPr>
          <w:ilvl w:val="0"/>
          <w:numId w:val="55"/>
        </w:numPr>
      </w:pPr>
      <w:r>
        <w:t>motywowanie ucznia do dalszej pracy;</w:t>
      </w:r>
    </w:p>
    <w:p w14:paraId="56FDC04D" w14:textId="77777777" w:rsidR="006B6D72" w:rsidRDefault="006B6D72" w:rsidP="001E4BFD">
      <w:pPr>
        <w:pStyle w:val="Akapitzlist"/>
        <w:numPr>
          <w:ilvl w:val="0"/>
          <w:numId w:val="55"/>
        </w:numPr>
      </w:pPr>
      <w:r>
        <w:t>dostarczenie rodzicom/prawnym opiekunom, nauczycielom i innym zainteresowanym informacji o postępach, trudnościach i specjalnych uzdolnieniach ucznia oraz zachowania poprzez dziennik elektroniczny;</w:t>
      </w:r>
    </w:p>
    <w:p w14:paraId="5FC73425" w14:textId="77777777" w:rsidR="006B6D72" w:rsidRDefault="006B6D72" w:rsidP="001E4BFD">
      <w:pPr>
        <w:pStyle w:val="Akapitzlist"/>
        <w:numPr>
          <w:ilvl w:val="0"/>
          <w:numId w:val="55"/>
        </w:numPr>
      </w:pPr>
      <w:r>
        <w:t>umożliwienie nauczycielom doskonalenia metod pracy dydaktyczno-wychowawczej.</w:t>
      </w:r>
    </w:p>
    <w:p w14:paraId="7828580A" w14:textId="77777777" w:rsidR="006B6D72" w:rsidRDefault="006B6D72" w:rsidP="00775925">
      <w:pPr>
        <w:pStyle w:val="Nagwek3"/>
      </w:pPr>
      <w:r>
        <w:t>§76</w:t>
      </w:r>
    </w:p>
    <w:p w14:paraId="3EC6675A" w14:textId="77777777" w:rsidR="006B6D72" w:rsidRDefault="006B6D72" w:rsidP="001E4BFD">
      <w:pPr>
        <w:pStyle w:val="Akapitzlist"/>
        <w:numPr>
          <w:ilvl w:val="0"/>
          <w:numId w:val="56"/>
        </w:numPr>
      </w:pPr>
      <w:r>
        <w:t>Nauczyciele formułują wymagania edukacyjne zgodnie z obowiązującą podstawą programową.</w:t>
      </w:r>
    </w:p>
    <w:p w14:paraId="5C77BAF0" w14:textId="0FADF409" w:rsidR="006B6D72" w:rsidRDefault="006B6D72" w:rsidP="001E4BFD">
      <w:pPr>
        <w:pStyle w:val="Akapitzlist"/>
        <w:numPr>
          <w:ilvl w:val="0"/>
          <w:numId w:val="56"/>
        </w:numPr>
      </w:pPr>
      <w:r>
        <w:t>Nauczyciele poszczególnych przedmiotów na początku roku szkolnego</w:t>
      </w:r>
      <w:r w:rsidR="00DA2B68">
        <w:t xml:space="preserve"> (nie później niż do 30 września)</w:t>
      </w:r>
      <w:r>
        <w:t xml:space="preserve"> informują uczniów o zasadach oceniania zawierających wymagania edukacyjne, sposobach ich sprawdzania, szczegółowych kryteriach oceniania oraz warunkach i trybie uzyskania wyższej niż przewidywana śródrocznej lub rocznej ocenie klasyfikacyjnej (informacje te są udostępnione dla uczniów i rodziców w bibliotece szkolonej).</w:t>
      </w:r>
    </w:p>
    <w:p w14:paraId="784B81D2" w14:textId="77777777" w:rsidR="006B6D72" w:rsidRDefault="006B6D72" w:rsidP="001E4BFD">
      <w:pPr>
        <w:pStyle w:val="Akapitzlist"/>
        <w:numPr>
          <w:ilvl w:val="0"/>
          <w:numId w:val="56"/>
        </w:numPr>
      </w:pPr>
      <w:r>
        <w:t>Na podstawie orzeczenia lub opinii poradni psychologiczno-pedagogicznej lub innej poradni specjalistycznej nauczyciel ma obowiązek dostosować wymagania edukacyjne do możliwości ucznia i przy ustalaniu oceny brać pod uwagę jego postępy.</w:t>
      </w:r>
    </w:p>
    <w:p w14:paraId="03C04011" w14:textId="77777777" w:rsidR="00775925" w:rsidRDefault="006B6D72" w:rsidP="001E4BFD">
      <w:pPr>
        <w:pStyle w:val="Akapitzlist"/>
        <w:numPr>
          <w:ilvl w:val="0"/>
          <w:numId w:val="56"/>
        </w:numPr>
      </w:pPr>
      <w:r>
        <w:t>Nauczyciel dokonuje oceniania bieżącego w następujących formach:</w:t>
      </w:r>
    </w:p>
    <w:p w14:paraId="01667983" w14:textId="46E98F08" w:rsidR="00775925" w:rsidRPr="007A7DC7" w:rsidRDefault="006B6D72" w:rsidP="00775925">
      <w:pPr>
        <w:pStyle w:val="Akapitzlist"/>
        <w:ind w:left="360"/>
      </w:pPr>
      <w:r>
        <w:t>-</w:t>
      </w:r>
      <w:r w:rsidR="00EB60A4">
        <w:t xml:space="preserve"> </w:t>
      </w:r>
      <w:r>
        <w:t xml:space="preserve">Stosując ocenianie kształtujące poparte oceną sumaryczną w skali od 1 do 6, </w:t>
      </w:r>
    </w:p>
    <w:p w14:paraId="535045F2" w14:textId="77777777" w:rsidR="006B6D72" w:rsidRDefault="006B6D72" w:rsidP="00775925">
      <w:pPr>
        <w:pStyle w:val="Akapitzlist"/>
        <w:ind w:left="360"/>
      </w:pPr>
      <w:r>
        <w:t>-</w:t>
      </w:r>
      <w:r w:rsidR="00EB60A4">
        <w:t xml:space="preserve"> </w:t>
      </w:r>
      <w:r>
        <w:t>Stosując ocenianie kształtujące, które jest wyrażone wyłącznie informacją zwrotną w</w:t>
      </w:r>
      <w:r w:rsidR="00BF5ECF">
        <w:t> </w:t>
      </w:r>
      <w:r>
        <w:t>postaci pisemnej, z zastrzeżeniem, że na prośbę ucznia lub rodzica podaje ocenę również w formie cyfrowej lub procentowej.</w:t>
      </w:r>
    </w:p>
    <w:p w14:paraId="499826F6" w14:textId="77777777" w:rsidR="006B6D72" w:rsidRDefault="006B6D72" w:rsidP="001E4BFD">
      <w:pPr>
        <w:pStyle w:val="Akapitzlist"/>
        <w:numPr>
          <w:ilvl w:val="0"/>
          <w:numId w:val="56"/>
        </w:numPr>
      </w:pPr>
      <w:r>
        <w:t>Uczeń lub jego rodzice/prawni opiekunowie mają prawo zgłosić zastrzeżenia do Dyrektora Szkoły, jeżeli uznają, że roczna (śródroczna) ocena klasyfikacyjna z zajęć edukacyjnych lub roczna ocena zachowania została ustalona niezgodnie z przepisami prawa dotyczącymi trybu ustalania tej oceny. Zastrzeżenia mogą być złożone do Dyrektora Szkoły (szczegóły w §79 ust.14).</w:t>
      </w:r>
    </w:p>
    <w:p w14:paraId="6D1B8CB2" w14:textId="77777777" w:rsidR="006B6D72" w:rsidRDefault="006B6D72" w:rsidP="003D0A44">
      <w:pPr>
        <w:pStyle w:val="Nagwek3"/>
      </w:pPr>
      <w:r>
        <w:lastRenderedPageBreak/>
        <w:t>§77</w:t>
      </w:r>
    </w:p>
    <w:p w14:paraId="54F186FE" w14:textId="77777777" w:rsidR="006B6D72" w:rsidRDefault="006B6D72" w:rsidP="003D0A44">
      <w:pPr>
        <w:pStyle w:val="Nagwek2"/>
      </w:pPr>
      <w:bookmarkStart w:id="21" w:name="_Toc207798140"/>
      <w:r>
        <w:t>Ocenianie bieżące</w:t>
      </w:r>
      <w:bookmarkEnd w:id="21"/>
    </w:p>
    <w:p w14:paraId="50D4A1B4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Podczas oceniania wiedzy i umiejętności ucznia nauczyciel  zobowiązany jest do  kierowania się wymaganiami programowymi.</w:t>
      </w:r>
    </w:p>
    <w:p w14:paraId="084C51A8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 xml:space="preserve">Formy sprawdzania i sposoby oceniania postępów ucznia z danego przedmiotu przedstawia nauczyciel na pierwszych zajęciach. </w:t>
      </w:r>
    </w:p>
    <w:p w14:paraId="72E556A5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 xml:space="preserve">Oceny śródroczne i roczne ustala się w skali: </w:t>
      </w:r>
    </w:p>
    <w:p w14:paraId="6339F61E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niedostateczny (1);</w:t>
      </w:r>
    </w:p>
    <w:p w14:paraId="41A3D89B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dopuszczający (2);</w:t>
      </w:r>
    </w:p>
    <w:p w14:paraId="45B987E0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dostateczny (3);</w:t>
      </w:r>
    </w:p>
    <w:p w14:paraId="799E86D8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dobry (4);</w:t>
      </w:r>
    </w:p>
    <w:p w14:paraId="51A810F1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 xml:space="preserve">bardzo dobry (5); </w:t>
      </w:r>
    </w:p>
    <w:p w14:paraId="379ECCC9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celujący (6).</w:t>
      </w:r>
    </w:p>
    <w:p w14:paraId="62230FB0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 xml:space="preserve">Oceny są jawne dla ucznia i jego rodziców /prawnych opiekunów. </w:t>
      </w:r>
    </w:p>
    <w:p w14:paraId="761DB684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 xml:space="preserve">Poza ocenami postępów ucznia w dzienniku lekcyjnym odnotowuje się: </w:t>
      </w:r>
    </w:p>
    <w:p w14:paraId="6CEFCF26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 xml:space="preserve">nieprzygotowanie ucznia do lekcji: np.; </w:t>
      </w:r>
    </w:p>
    <w:p w14:paraId="46EAE5E8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 xml:space="preserve">nieobecność ucznia podczas zapowiedzianej pracy pisemnej: nb. </w:t>
      </w:r>
    </w:p>
    <w:p w14:paraId="3C82CDEC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Uczeń jest zobowiązany przystąpić do realizowanych w trakcie danego półrocza zadań pisemnych, ustnych i praktycznych wskazanych przez nauczyciela.</w:t>
      </w:r>
    </w:p>
    <w:p w14:paraId="0122AC02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 xml:space="preserve">Oceny bieżące otrzymuje uczeń za wiedzę i umiejętności mierzone w różnych formach: </w:t>
      </w:r>
    </w:p>
    <w:p w14:paraId="2A2D70F7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pisemne sprawdziany/prace klasowe;</w:t>
      </w:r>
    </w:p>
    <w:p w14:paraId="2C537BF7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kartkówki;</w:t>
      </w:r>
    </w:p>
    <w:p w14:paraId="19C7759B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indywidualne lub zespołowe opracowania i prezentacje referatów, tekstów, wystąpień, pokazów;</w:t>
      </w:r>
    </w:p>
    <w:p w14:paraId="13F7865A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 xml:space="preserve">prowadzenie prac badawczych i opracowanie ich wyników; </w:t>
      </w:r>
    </w:p>
    <w:p w14:paraId="19E9EE05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prace długoterminowe, np. prace roczne;</w:t>
      </w:r>
    </w:p>
    <w:p w14:paraId="3E5D044E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 xml:space="preserve">przygotowanie i udział pod kierunkiem nauczyciela w zajęciach terenowych oraz innych formach ćwiczeń; </w:t>
      </w:r>
    </w:p>
    <w:p w14:paraId="117AF54D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 xml:space="preserve">ustne odpowiedzi/wypowiedzi na lekcji; </w:t>
      </w:r>
    </w:p>
    <w:p w14:paraId="35213562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prace domowe;</w:t>
      </w:r>
    </w:p>
    <w:p w14:paraId="5609C319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wykonanie i prezentacja zadań grupowych;</w:t>
      </w:r>
    </w:p>
    <w:p w14:paraId="4F8E6F65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czytanie ze zrozumieniem, słuchanie ze zrozumieniem, środki językowe (język obcy);</w:t>
      </w:r>
    </w:p>
    <w:p w14:paraId="26546350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prace projektowe.</w:t>
      </w:r>
    </w:p>
    <w:p w14:paraId="0E72C3F0" w14:textId="77777777" w:rsidR="006B6D72" w:rsidRDefault="006B6D72" w:rsidP="001E4BFD">
      <w:pPr>
        <w:pStyle w:val="Akapitzlist"/>
        <w:numPr>
          <w:ilvl w:val="0"/>
          <w:numId w:val="57"/>
        </w:numPr>
        <w:ind w:left="357" w:hanging="357"/>
      </w:pPr>
      <w:r>
        <w:t>Pisemny sprawdzian wiadomości dotyczący kilku zagadnień i obejmujący więcej niż jedną jednostkę lekcyjną musi być zapowiedziany uczniom przez nauczyciela co najmniej na 7</w:t>
      </w:r>
      <w:r w:rsidR="0053015C">
        <w:t> </w:t>
      </w:r>
      <w:r>
        <w:t>dni wcześniej, przy czym:</w:t>
      </w:r>
    </w:p>
    <w:p w14:paraId="63D399CA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uczniowie nie mogą mieć więcej niż jeden sprawdzian dziennie i nie więcej niż trzy sprawdziany w tygodniu (nie dotyczy sprawdzianów przełożonych na prośbę uczniów i popraw);</w:t>
      </w:r>
    </w:p>
    <w:p w14:paraId="47BFBEC9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>ocenę z pracy pisemnej uczeń powinien poznać w terminie dwóch tygodni od daty przeprowadzenia sprawdzianu.</w:t>
      </w:r>
    </w:p>
    <w:p w14:paraId="22070E25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Na prośbę ucznia lub jego rodziców (prawnych opiekunów) nauczyciel ustalający ocenę dokonuje jej uzasadnienia w formie pisemnej lub ustnej.</w:t>
      </w:r>
    </w:p>
    <w:p w14:paraId="03B67537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Rodzic ma prawo wglądu w ocenione prace pisemne w terminie dogodnym dla obu stron.</w:t>
      </w:r>
    </w:p>
    <w:p w14:paraId="09BB754F" w14:textId="77777777" w:rsidR="006B6D72" w:rsidRDefault="006B6D72" w:rsidP="001E4BFD">
      <w:pPr>
        <w:pStyle w:val="Akapitzlist"/>
        <w:numPr>
          <w:ilvl w:val="0"/>
          <w:numId w:val="57"/>
        </w:numPr>
        <w:ind w:left="357" w:hanging="357"/>
      </w:pPr>
      <w:r>
        <w:lastRenderedPageBreak/>
        <w:t>Prace pisemne po sprawdzeniu i ocenieniu są udostępnione uczniom podczas zajęć lekcyjnych, z możliwością sfotografowania , przy czym obowiązuje zakaz publikacji sfotografowanej pracy w jakiejkolwiek formie.</w:t>
      </w:r>
    </w:p>
    <w:p w14:paraId="778FFF42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Nauczyciel ma obowiązek przechowywać sprawdzone i ocenione prace pisemne do końca bieżącego roku szkolnego (31 sierpnia).</w:t>
      </w:r>
    </w:p>
    <w:p w14:paraId="6A408394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Uczeń ma prawo do poprawy oceny z zaplanowanych form sprawdzania wiadomości w</w:t>
      </w:r>
      <w:r w:rsidR="00131A19">
        <w:t> </w:t>
      </w:r>
      <w:r>
        <w:t>ustalonym przez nauczyciela terminie. Nauczyciel zapisuje ustalony termin poprawy w</w:t>
      </w:r>
      <w:r w:rsidR="00131A19">
        <w:t> </w:t>
      </w:r>
      <w:r>
        <w:t>dzienniku elektronicznym.</w:t>
      </w:r>
    </w:p>
    <w:p w14:paraId="4804C7AA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Nauczyciel i uczeń, w uzasadnionych przypadkach, mają prawo uzgodnić formę poprawy za pomocą innego narzędzia pomiaru np. w stosunku do uczniów z orzeczeniem o potrzebie kształcenia specjalnego lub z  opinią z poradni psychologiczno-pedagogicznej.</w:t>
      </w:r>
    </w:p>
    <w:p w14:paraId="7A6CAB1B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W przypadku stwierdzenia niesamodzielnej pracy przez ucznia nauczyciel przerywa pracę tego ucznia i odnotowuje ten fakt w dzienniku. Nauczyciel może wpisać ocenę niedostateczną z tego sprawdzianu.</w:t>
      </w:r>
    </w:p>
    <w:p w14:paraId="35ED2FA8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W razie nieobecności na zaplanowanej formie sprawdzenia wiadomości uczeń ma obowiązek napisania pracy w okresie do dwóch tygodni po powrocie do Szkoły.</w:t>
      </w:r>
    </w:p>
    <w:p w14:paraId="674A1BD1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Ocenianie powinno być systematyczne.</w:t>
      </w:r>
    </w:p>
    <w:p w14:paraId="211A0E53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 xml:space="preserve">Minimalna ilość ocen z przedmiotu w półroczu/okresie: </w:t>
      </w:r>
    </w:p>
    <w:p w14:paraId="7FA4411E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 xml:space="preserve">przy jednej godzinie tygodniowo </w:t>
      </w:r>
      <w:r w:rsidR="00A943DA">
        <w:t>–</w:t>
      </w:r>
      <w:r>
        <w:t xml:space="preserve"> nie mniej niż 3 oceny,;</w:t>
      </w:r>
    </w:p>
    <w:p w14:paraId="5B631A3A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 xml:space="preserve">przy dwóch godzinach tygodniowo </w:t>
      </w:r>
      <w:r w:rsidR="00A943DA">
        <w:t>–</w:t>
      </w:r>
      <w:r>
        <w:t xml:space="preserve"> nie mniej niż 4 oceny (dla klasy odbywającej w danym półroczu praktyki nie mniej niż 3 oceny);</w:t>
      </w:r>
    </w:p>
    <w:p w14:paraId="03F20681" w14:textId="77777777" w:rsidR="006B6D72" w:rsidRDefault="006B6D72" w:rsidP="001E4BFD">
      <w:pPr>
        <w:pStyle w:val="Akapitzlist"/>
        <w:numPr>
          <w:ilvl w:val="1"/>
          <w:numId w:val="57"/>
        </w:numPr>
      </w:pPr>
      <w:r>
        <w:t xml:space="preserve">przy trzech lub więcej godzinach tygodniowo </w:t>
      </w:r>
      <w:r w:rsidR="00A943DA">
        <w:t>–</w:t>
      </w:r>
      <w:r>
        <w:t xml:space="preserve"> nie mniej niż 5 ocen (dla klasy odbywającej w danym półroczu praktyki nie mniej niż 4 oceny).</w:t>
      </w:r>
    </w:p>
    <w:p w14:paraId="76F037C2" w14:textId="75C3B2E8" w:rsidR="006B6D72" w:rsidRDefault="006B6D72" w:rsidP="001E4BFD">
      <w:pPr>
        <w:pStyle w:val="Akapitzlist"/>
        <w:numPr>
          <w:ilvl w:val="0"/>
          <w:numId w:val="57"/>
        </w:numPr>
      </w:pPr>
      <w:r>
        <w:t>Uczeń m</w:t>
      </w:r>
      <w:r w:rsidR="00067B15">
        <w:t>oże</w:t>
      </w:r>
      <w:r>
        <w:t xml:space="preserve"> do zgłoszenia nieprzygotowania na początku zajęć lekcyjnych.</w:t>
      </w:r>
    </w:p>
    <w:p w14:paraId="789816D1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Oceny z pisemnych sprawdzianów/kartkówek ustala się na podstawie następującej skali procentowej (dotyczy oceniania kształtującego popartego oceną sumaryczną):</w:t>
      </w:r>
    </w:p>
    <w:p w14:paraId="7DB04E2D" w14:textId="77777777" w:rsidR="00131A19" w:rsidRDefault="00131A19" w:rsidP="003D47D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552"/>
      </w:tblGrid>
      <w:tr w:rsidR="003D47DD" w:rsidRPr="006A31EE" w14:paraId="38F4B8CF" w14:textId="77777777" w:rsidTr="001210DB">
        <w:trPr>
          <w:jc w:val="center"/>
        </w:trPr>
        <w:tc>
          <w:tcPr>
            <w:tcW w:w="3969" w:type="dxa"/>
          </w:tcPr>
          <w:p w14:paraId="6FB41718" w14:textId="77777777" w:rsidR="003D47DD" w:rsidRPr="00C35944" w:rsidRDefault="003D47DD" w:rsidP="00C35944">
            <w:pPr>
              <w:jc w:val="center"/>
              <w:rPr>
                <w:b/>
              </w:rPr>
            </w:pPr>
            <w:r w:rsidRPr="00C35944">
              <w:rPr>
                <w:b/>
              </w:rPr>
              <w:t>Procentowy wynik sprawdzianu</w:t>
            </w:r>
          </w:p>
        </w:tc>
        <w:tc>
          <w:tcPr>
            <w:tcW w:w="2552" w:type="dxa"/>
          </w:tcPr>
          <w:p w14:paraId="6AE6F292" w14:textId="77777777" w:rsidR="003D47DD" w:rsidRPr="00C35944" w:rsidRDefault="003D47DD" w:rsidP="00C35944">
            <w:pPr>
              <w:jc w:val="center"/>
              <w:rPr>
                <w:b/>
              </w:rPr>
            </w:pPr>
            <w:r w:rsidRPr="00C35944">
              <w:rPr>
                <w:b/>
              </w:rPr>
              <w:t>Ocena</w:t>
            </w:r>
          </w:p>
        </w:tc>
      </w:tr>
      <w:tr w:rsidR="003D47DD" w:rsidRPr="006A31EE" w14:paraId="60C8FBD2" w14:textId="77777777" w:rsidTr="001210DB">
        <w:trPr>
          <w:jc w:val="center"/>
        </w:trPr>
        <w:tc>
          <w:tcPr>
            <w:tcW w:w="3969" w:type="dxa"/>
          </w:tcPr>
          <w:p w14:paraId="1F62BB16" w14:textId="77777777" w:rsidR="003D47DD" w:rsidRPr="006A31EE" w:rsidRDefault="003D47DD" w:rsidP="00C35944">
            <w:pPr>
              <w:jc w:val="center"/>
            </w:pPr>
            <w:r w:rsidRPr="006A31EE">
              <w:t>96% - 100%</w:t>
            </w:r>
          </w:p>
        </w:tc>
        <w:tc>
          <w:tcPr>
            <w:tcW w:w="2552" w:type="dxa"/>
          </w:tcPr>
          <w:p w14:paraId="29B00553" w14:textId="77777777" w:rsidR="003D47DD" w:rsidRPr="006A31EE" w:rsidRDefault="003D47DD" w:rsidP="00C35944">
            <w:pPr>
              <w:jc w:val="center"/>
            </w:pPr>
            <w:r w:rsidRPr="006A31EE">
              <w:t>celujący (6)</w:t>
            </w:r>
          </w:p>
        </w:tc>
      </w:tr>
      <w:tr w:rsidR="003D47DD" w:rsidRPr="006A31EE" w14:paraId="2288DE36" w14:textId="77777777" w:rsidTr="001210DB">
        <w:trPr>
          <w:jc w:val="center"/>
        </w:trPr>
        <w:tc>
          <w:tcPr>
            <w:tcW w:w="3969" w:type="dxa"/>
          </w:tcPr>
          <w:p w14:paraId="197189BF" w14:textId="77777777" w:rsidR="003D47DD" w:rsidRPr="006A31EE" w:rsidRDefault="003D47DD" w:rsidP="00C35944">
            <w:pPr>
              <w:jc w:val="center"/>
            </w:pPr>
            <w:r w:rsidRPr="006A31EE">
              <w:t>85% - 95%</w:t>
            </w:r>
          </w:p>
        </w:tc>
        <w:tc>
          <w:tcPr>
            <w:tcW w:w="2552" w:type="dxa"/>
          </w:tcPr>
          <w:p w14:paraId="33BE31CA" w14:textId="77777777" w:rsidR="003D47DD" w:rsidRPr="006A31EE" w:rsidRDefault="003D47DD" w:rsidP="00C35944">
            <w:pPr>
              <w:jc w:val="center"/>
            </w:pPr>
            <w:r w:rsidRPr="006A31EE">
              <w:t>bardzo dobry (5)</w:t>
            </w:r>
          </w:p>
        </w:tc>
      </w:tr>
      <w:tr w:rsidR="003D47DD" w:rsidRPr="006A31EE" w14:paraId="71A2CAF1" w14:textId="77777777" w:rsidTr="001210DB">
        <w:trPr>
          <w:jc w:val="center"/>
        </w:trPr>
        <w:tc>
          <w:tcPr>
            <w:tcW w:w="3969" w:type="dxa"/>
          </w:tcPr>
          <w:p w14:paraId="77C1908F" w14:textId="77777777" w:rsidR="003D47DD" w:rsidRPr="006A31EE" w:rsidRDefault="003D47DD" w:rsidP="00C35944">
            <w:pPr>
              <w:jc w:val="center"/>
            </w:pPr>
            <w:r w:rsidRPr="006A31EE">
              <w:t>70% - 84%</w:t>
            </w:r>
          </w:p>
        </w:tc>
        <w:tc>
          <w:tcPr>
            <w:tcW w:w="2552" w:type="dxa"/>
          </w:tcPr>
          <w:p w14:paraId="57D3C113" w14:textId="77777777" w:rsidR="003D47DD" w:rsidRPr="006A31EE" w:rsidRDefault="003D47DD" w:rsidP="00C35944">
            <w:pPr>
              <w:jc w:val="center"/>
            </w:pPr>
            <w:r w:rsidRPr="006A31EE">
              <w:t>dobry (4)</w:t>
            </w:r>
          </w:p>
        </w:tc>
      </w:tr>
      <w:tr w:rsidR="003D47DD" w:rsidRPr="006A31EE" w14:paraId="0F336D14" w14:textId="77777777" w:rsidTr="001210DB">
        <w:trPr>
          <w:jc w:val="center"/>
        </w:trPr>
        <w:tc>
          <w:tcPr>
            <w:tcW w:w="3969" w:type="dxa"/>
          </w:tcPr>
          <w:p w14:paraId="0D5085FA" w14:textId="77777777" w:rsidR="003D47DD" w:rsidRPr="006A31EE" w:rsidRDefault="003D47DD" w:rsidP="00C35944">
            <w:pPr>
              <w:jc w:val="center"/>
            </w:pPr>
            <w:r w:rsidRPr="006A31EE">
              <w:t>50% - 69%</w:t>
            </w:r>
          </w:p>
        </w:tc>
        <w:tc>
          <w:tcPr>
            <w:tcW w:w="2552" w:type="dxa"/>
          </w:tcPr>
          <w:p w14:paraId="65307633" w14:textId="77777777" w:rsidR="003D47DD" w:rsidRPr="006A31EE" w:rsidRDefault="003D47DD" w:rsidP="00C35944">
            <w:pPr>
              <w:jc w:val="center"/>
            </w:pPr>
            <w:r w:rsidRPr="006A31EE">
              <w:t>dostateczny (3)</w:t>
            </w:r>
          </w:p>
        </w:tc>
      </w:tr>
      <w:tr w:rsidR="003D47DD" w:rsidRPr="006A31EE" w14:paraId="2B4B56A8" w14:textId="77777777" w:rsidTr="001210DB">
        <w:trPr>
          <w:jc w:val="center"/>
        </w:trPr>
        <w:tc>
          <w:tcPr>
            <w:tcW w:w="3969" w:type="dxa"/>
          </w:tcPr>
          <w:p w14:paraId="42EC56FB" w14:textId="77777777" w:rsidR="003D47DD" w:rsidRPr="006A31EE" w:rsidRDefault="003D47DD" w:rsidP="00C35944">
            <w:pPr>
              <w:jc w:val="center"/>
            </w:pPr>
            <w:r w:rsidRPr="006A31EE">
              <w:t>30% - 49%</w:t>
            </w:r>
          </w:p>
        </w:tc>
        <w:tc>
          <w:tcPr>
            <w:tcW w:w="2552" w:type="dxa"/>
          </w:tcPr>
          <w:p w14:paraId="7FD1B64B" w14:textId="77777777" w:rsidR="003D47DD" w:rsidRPr="006A31EE" w:rsidRDefault="003D47DD" w:rsidP="00C35944">
            <w:pPr>
              <w:jc w:val="center"/>
            </w:pPr>
            <w:r w:rsidRPr="006A31EE">
              <w:t>dopuszczający (2)</w:t>
            </w:r>
          </w:p>
        </w:tc>
      </w:tr>
      <w:tr w:rsidR="003D47DD" w:rsidRPr="006A31EE" w14:paraId="6D1339C2" w14:textId="77777777" w:rsidTr="001210DB">
        <w:trPr>
          <w:jc w:val="center"/>
        </w:trPr>
        <w:tc>
          <w:tcPr>
            <w:tcW w:w="3969" w:type="dxa"/>
          </w:tcPr>
          <w:p w14:paraId="044824CE" w14:textId="77777777" w:rsidR="003D47DD" w:rsidRPr="006A31EE" w:rsidRDefault="003D47DD" w:rsidP="00C35944">
            <w:pPr>
              <w:jc w:val="center"/>
            </w:pPr>
            <w:r w:rsidRPr="006A31EE">
              <w:t>0% - 29%</w:t>
            </w:r>
          </w:p>
        </w:tc>
        <w:tc>
          <w:tcPr>
            <w:tcW w:w="2552" w:type="dxa"/>
          </w:tcPr>
          <w:p w14:paraId="5EB8A809" w14:textId="77777777" w:rsidR="003D47DD" w:rsidRPr="006A31EE" w:rsidRDefault="003D47DD" w:rsidP="00C35944">
            <w:pPr>
              <w:jc w:val="center"/>
            </w:pPr>
            <w:r w:rsidRPr="006A31EE">
              <w:t>niedostateczny (1)</w:t>
            </w:r>
          </w:p>
        </w:tc>
      </w:tr>
    </w:tbl>
    <w:p w14:paraId="159BB52D" w14:textId="77777777" w:rsidR="003D47DD" w:rsidRDefault="003D47DD" w:rsidP="003D47DD"/>
    <w:p w14:paraId="11822FD4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Rodzice o postępach uczniów w nauce są powiadamiani za pomocą dziennika elektronicznego, na wywiadówkach, w szczególnych przypadkach w trakcie indywidualnej rozmowy z nauczycielem przedmiotu oraz podczas spotkań  trójstronnych.</w:t>
      </w:r>
    </w:p>
    <w:p w14:paraId="4A719F7F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>Wychowawca może, w uzgodnieniu z Dyrektorem Szkoły, pisemnie wezwać rodzica/prawnego opiekuna nieobecnego na zebraniu.</w:t>
      </w:r>
    </w:p>
    <w:p w14:paraId="0400AFEB" w14:textId="77777777" w:rsidR="006B6D72" w:rsidRDefault="006B6D72" w:rsidP="001E4BFD">
      <w:pPr>
        <w:pStyle w:val="Akapitzlist"/>
        <w:numPr>
          <w:ilvl w:val="0"/>
          <w:numId w:val="57"/>
        </w:numPr>
      </w:pPr>
      <w:r>
        <w:t xml:space="preserve">Dopuszcza się inne formy kontaktów wychowawcy z rodzicami uzgodnione podczas pierwszego zebrania w nowym roku szkolnym.         </w:t>
      </w:r>
    </w:p>
    <w:p w14:paraId="2969899D" w14:textId="77777777" w:rsidR="006B6D72" w:rsidRDefault="006B6D72" w:rsidP="005C6D90">
      <w:pPr>
        <w:pStyle w:val="Nagwek3"/>
      </w:pPr>
      <w:r>
        <w:lastRenderedPageBreak/>
        <w:t>§78</w:t>
      </w:r>
    </w:p>
    <w:p w14:paraId="50D10B33" w14:textId="77777777" w:rsidR="006B6D72" w:rsidRDefault="006B6D72" w:rsidP="001E4BFD">
      <w:pPr>
        <w:pStyle w:val="Akapitzlist"/>
        <w:numPr>
          <w:ilvl w:val="0"/>
          <w:numId w:val="58"/>
        </w:numPr>
      </w:pPr>
      <w:r>
        <w:t>W ramach udzielania uczniom pomocy pedagogicznej nauczyciel ustalający ocenę bierze pod uwagę możliwości ucznia, a w szczególności:</w:t>
      </w:r>
    </w:p>
    <w:p w14:paraId="7EA78215" w14:textId="77777777" w:rsidR="006B6D72" w:rsidRDefault="006B6D72" w:rsidP="001E4BFD">
      <w:pPr>
        <w:pStyle w:val="Akapitzlist"/>
        <w:numPr>
          <w:ilvl w:val="1"/>
          <w:numId w:val="58"/>
        </w:numPr>
      </w:pPr>
      <w:r>
        <w:t>w przypadku występowania trudności edukacyjnych mających podłoże rozwojowe nauczyciel w oparciu o orzeczenie i opinię poradni psychologiczno-pedagogicznej dostosowuje wymagania edukacyjne wynikające z programu nauczania;</w:t>
      </w:r>
    </w:p>
    <w:p w14:paraId="7B3668AB" w14:textId="77777777" w:rsidR="006B6D72" w:rsidRDefault="006B6D72" w:rsidP="001E4BFD">
      <w:pPr>
        <w:pStyle w:val="Akapitzlist"/>
        <w:numPr>
          <w:ilvl w:val="1"/>
          <w:numId w:val="58"/>
        </w:numPr>
      </w:pPr>
      <w:r>
        <w:t>przy ustalaniu oceny z przedmiotów, w których opanowanie umiejętności związane jest ze specyficznymi uzdolnieniami ucznia (wychowanie fizyczne, muzyka, plastyka, technika) nauczyciel za podstawę oceny przyjmuje stosunek ucznia do przedmiotu, obowiązkowość i zaangażowanie.</w:t>
      </w:r>
    </w:p>
    <w:p w14:paraId="715A70DD" w14:textId="77777777" w:rsidR="006B6D72" w:rsidRDefault="006B6D72" w:rsidP="001E4BFD">
      <w:pPr>
        <w:pStyle w:val="Akapitzlist"/>
        <w:numPr>
          <w:ilvl w:val="0"/>
          <w:numId w:val="58"/>
        </w:numPr>
      </w:pPr>
      <w:r>
        <w:t>Uczeń z wadą słuchu, z głęboką dysleksją rozwojową, z afazją, z niepełnosprawnościami sprzężonymi lub z autyzmem, w tym z zespołem Aspergera może być zwolniony z nauki drugiego języka obcego, zwolnienie może dotyczyć części lub całego cyklu kształcenia w</w:t>
      </w:r>
      <w:r w:rsidR="00BF5ECF">
        <w:t> </w:t>
      </w:r>
      <w:r>
        <w:t xml:space="preserve">danym typie szkoły. </w:t>
      </w:r>
    </w:p>
    <w:p w14:paraId="35A8BB28" w14:textId="77777777" w:rsidR="006B6D72" w:rsidRDefault="006B6D72" w:rsidP="001E4BFD">
      <w:pPr>
        <w:pStyle w:val="Akapitzlist"/>
        <w:numPr>
          <w:ilvl w:val="0"/>
          <w:numId w:val="58"/>
        </w:numPr>
      </w:pPr>
      <w:r>
        <w:t xml:space="preserve">W przypadku ucznia posiadającego orzeczenie o potrzebie kształcenia specjalnego albo indywidualnego nauczania zwolnienie z nauki drugiego języka obcego może nastąpić na podstawie tego orzeczenia. </w:t>
      </w:r>
    </w:p>
    <w:p w14:paraId="2520C486" w14:textId="77777777" w:rsidR="006B6D72" w:rsidRDefault="006B6D72" w:rsidP="001E4BFD">
      <w:pPr>
        <w:pStyle w:val="Akapitzlist"/>
        <w:numPr>
          <w:ilvl w:val="0"/>
          <w:numId w:val="58"/>
        </w:numPr>
      </w:pPr>
      <w:r>
        <w:t xml:space="preserve">Decyzję w sprawie zwolnienia ucznia z nauki drugiego języka obcego podejmuje dyrektor szkoły na podstawie pisemnego wniosku rodziców/opiekunów prawnych oraz na podstawie pisemnej opinii publicznej poradni psychologiczno-pedagogicznej, w tym publicznej poradni specjalistycznej albo niepublicznej poradni psychologiczno-pedagogicznej, w tym niepublicznej poradni specjalistycznej spełniającej warunki, o których mowa w art.71b ust.3b Rozporządzenia Ministra Edukacji Narodowej. </w:t>
      </w:r>
    </w:p>
    <w:p w14:paraId="75201E18" w14:textId="77777777" w:rsidR="006B6D72" w:rsidRDefault="006B6D72" w:rsidP="001E4BFD">
      <w:pPr>
        <w:pStyle w:val="Akapitzlist"/>
        <w:numPr>
          <w:ilvl w:val="0"/>
          <w:numId w:val="58"/>
        </w:numPr>
      </w:pPr>
      <w:r>
        <w:t xml:space="preserve">W przypadku zwolnienia ucznia z nauki drugiego języka obcego w dokumentacji przebiegu nauczania zamiast oceny klasyfikacyjnej wpisuje się „zwolniony”. </w:t>
      </w:r>
    </w:p>
    <w:p w14:paraId="6C2F819E" w14:textId="77777777" w:rsidR="006B6D72" w:rsidRDefault="006B6D72" w:rsidP="001E4BFD">
      <w:pPr>
        <w:pStyle w:val="Akapitzlist"/>
        <w:numPr>
          <w:ilvl w:val="0"/>
          <w:numId w:val="58"/>
        </w:numPr>
      </w:pPr>
      <w:r>
        <w:t>Dla uzyskania okresowego lub całorocznego zwolnienia z zajęć wychowania fizycznego, informatyki lub technologii informacyjnej uczeń winien złożyć pisemny wniosek z</w:t>
      </w:r>
      <w:r w:rsidR="00BF5ECF">
        <w:t> </w:t>
      </w:r>
      <w:r>
        <w:t xml:space="preserve">załączonym zaświadczeniem lekarskim. </w:t>
      </w:r>
    </w:p>
    <w:p w14:paraId="758C70D3" w14:textId="77777777" w:rsidR="006B6D72" w:rsidRDefault="006B6D72" w:rsidP="001E4BFD">
      <w:pPr>
        <w:pStyle w:val="Akapitzlist"/>
        <w:numPr>
          <w:ilvl w:val="0"/>
          <w:numId w:val="58"/>
        </w:numPr>
      </w:pPr>
      <w:r>
        <w:t>Dyrektor Szkoły zwalnia ucznia z wykonywania określonych ćwiczeń fizycznych na zajęciach wychowania fizycznego na podstawie opinii o ograniczonych możliwościach wykonywania przez ucznia tych ćwiczeń, wydanej przez lekarza na czas określony w tej opinii.</w:t>
      </w:r>
    </w:p>
    <w:p w14:paraId="27D1342F" w14:textId="77777777" w:rsidR="006B6D72" w:rsidRDefault="006B6D72" w:rsidP="001E4BFD">
      <w:pPr>
        <w:pStyle w:val="Akapitzlist"/>
        <w:numPr>
          <w:ilvl w:val="0"/>
          <w:numId w:val="58"/>
        </w:numPr>
      </w:pPr>
      <w:r>
        <w:t xml:space="preserve">Decyzję o zwolnieniu z zajęć podejmuje Dyrektor Szkoły, a informację tę otrzymują: wychowawca ucznia, nauczyciel danego przedmiotu oraz pielęgniarka szkolna. </w:t>
      </w:r>
    </w:p>
    <w:p w14:paraId="1FCBA759" w14:textId="77777777" w:rsidR="006B6D72" w:rsidRDefault="006B6D72" w:rsidP="001E4BFD">
      <w:pPr>
        <w:pStyle w:val="Akapitzlist"/>
        <w:numPr>
          <w:ilvl w:val="0"/>
          <w:numId w:val="58"/>
        </w:numPr>
      </w:pPr>
      <w:r>
        <w:t>W przypadku zwolnienia ucznia z zajęć WF, informatyki lub technologii informacyjnej w</w:t>
      </w:r>
      <w:r w:rsidR="00131A19">
        <w:t> </w:t>
      </w:r>
      <w:r>
        <w:t xml:space="preserve">dokumentacji przebiegu nauczania zamiast oceny klasyfikacyjnej wpisuje się „zwolniony”. </w:t>
      </w:r>
    </w:p>
    <w:p w14:paraId="62DFC49E" w14:textId="77777777" w:rsidR="006B6D72" w:rsidRDefault="006B6D72" w:rsidP="001210DB">
      <w:pPr>
        <w:pStyle w:val="Nagwek3"/>
      </w:pPr>
      <w:r>
        <w:t>§79</w:t>
      </w:r>
    </w:p>
    <w:p w14:paraId="3D86BF95" w14:textId="77777777" w:rsidR="006B6D72" w:rsidRDefault="006B6D72" w:rsidP="001210DB">
      <w:pPr>
        <w:pStyle w:val="Nagwek2"/>
      </w:pPr>
      <w:bookmarkStart w:id="22" w:name="_Toc207798141"/>
      <w:r>
        <w:t>Klasyfikacja uczniów</w:t>
      </w:r>
      <w:bookmarkEnd w:id="22"/>
    </w:p>
    <w:p w14:paraId="75709D54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W Szkole przeprowadza się klasyfikowanie śródroczne na koniec pierwszego półrocza i</w:t>
      </w:r>
      <w:r w:rsidR="00131A19">
        <w:t> </w:t>
      </w:r>
      <w:r>
        <w:t>roczne na koniec drugiego półrocza, polegające na podsumowaniu osiągnięć edukacyjnych ucznia i ustaleniu ocen klasyfikacyjnych oraz  ocen zachowania.</w:t>
      </w:r>
    </w:p>
    <w:p w14:paraId="7C50966C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lastRenderedPageBreak/>
        <w:t>Oceny klasyfikacyjne śródroczne i roczne ustala się według następującej skali:</w:t>
      </w:r>
    </w:p>
    <w:p w14:paraId="3AA7B7A1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celujący (6);</w:t>
      </w:r>
    </w:p>
    <w:p w14:paraId="4F3C61D8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bardzo dobry (5);</w:t>
      </w:r>
    </w:p>
    <w:p w14:paraId="5A828AD0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dobry (4);</w:t>
      </w:r>
    </w:p>
    <w:p w14:paraId="5D142441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dostateczny (3);</w:t>
      </w:r>
    </w:p>
    <w:p w14:paraId="68BFB185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dopuszczający (2);</w:t>
      </w:r>
    </w:p>
    <w:p w14:paraId="1D0A2857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niedostateczny (1).</w:t>
      </w:r>
    </w:p>
    <w:p w14:paraId="29BA5019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Śródroczne i roczne oceny klasyfikacyjne z obowiązkowych zajęć edukacyjnych ustalają nauczyciele prowadzący te zajęcia analizując ocenianie bieżące zgodne z wymaganiami edukacyjnymi niezbędnymi do uzyskania poszczególnych ocen. Przy ustalaniu oceny klasyfikacyjnej nauczyciel bierze pod uwagę indywidualną sytuację ucznia, jego rozwój, postępy i dysfunkcje.</w:t>
      </w:r>
    </w:p>
    <w:p w14:paraId="6B9F954A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Na dwa tygodnie przed klasyfikacyjnym posiedzeniem rady pedagogicznej nauczyciele prowadzący poszczególne zajęcia edukacyjne oraz wychowawca klasy są zobowiązani ustalić przewidywane oceny klasyfikacyjne z zajęć edukacyjnych i przewidywane oceny zachowania.</w:t>
      </w:r>
    </w:p>
    <w:p w14:paraId="642F194A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Wychowawca klasy ma obowiązek na 2 tygodnie przed klasyfikacją śródroczną/roczną poinformować rodzica/prawnego opiekuna o przewidywanych ocenach z zajęć edukacyjny za pomocą dziennika elektronicznego lub alternatywną formą kontaktu ustaloną na pierwszym spotkaniu z rodzicami.</w:t>
      </w:r>
    </w:p>
    <w:p w14:paraId="7DEA0AD0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Nauczyciel ma obowiązek ustalić śródroczną i roczną ocenę klasyfikacyjną z zajęć edukacyjnych oraz śródroczną i roczną ocenę zachowania w terminie nie krótszym niż 2</w:t>
      </w:r>
      <w:r w:rsidR="00131A19">
        <w:t> </w:t>
      </w:r>
      <w:r>
        <w:t>dni przed posiedzeniem klasyfikacyjnym Rady Pedagogicznej.</w:t>
      </w:r>
    </w:p>
    <w:p w14:paraId="16ADD316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W przypadku uzyskania oceny niedostatecznej z jednych lub dwóch zajęć edukacyjnych w</w:t>
      </w:r>
      <w:r w:rsidR="00131A19">
        <w:t> </w:t>
      </w:r>
      <w:r>
        <w:t>wyniku klasyfikacji rocznej uczeń może zdawać egzaminy poprawkowe.</w:t>
      </w:r>
    </w:p>
    <w:p w14:paraId="2587C0D8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Rada Pedagogiczna, uwzględniając możliwości edukacyjne ucznia, może jeden raz w ciągu danego etapu edukacyjnego promować ucznia do klasy programowo wyższej, jeśli nie zdał egzaminu poprawkowego. Niezbędnym warunkiem jest kontynuacja przedmiotu w</w:t>
      </w:r>
      <w:r w:rsidR="00131A19">
        <w:t> </w:t>
      </w:r>
      <w:r>
        <w:t>kolejnym roku nauki.</w:t>
      </w:r>
    </w:p>
    <w:p w14:paraId="63FDEDBE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Uczeń, który nie jest klasyfikowany, może przystąpić do egzaminu klasyfikacyjnego.</w:t>
      </w:r>
    </w:p>
    <w:p w14:paraId="1F96729C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Zagadnienia na egzamin klasyfikacyjny i poprawkowy uczeń może odebrać w sekretariacie szkoły za potwierdzeniem odbioru lub otrzymać od nauczyciela przedmiotu za pomocą dziennika elektronicznego.</w:t>
      </w:r>
    </w:p>
    <w:p w14:paraId="69B78351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Na wniosek ucznia lub jego rodziców/prawnych opiekunów dokumentacja dotycząca egzaminu klasyfikacyjnego, egzaminu poprawkowego oraz inna dokumentacja dotycząca oceniania ucznia również oceniania  zachowania jest udostępniana do wglądu uczniowi lub jego rodzicom/prawnym opiekunom.</w:t>
      </w:r>
    </w:p>
    <w:p w14:paraId="4035A08E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Warunkiem ubiegania się o wyższą niż przewidywana roczną ocenę klasyfikacyjną z zajęć edukacyjnych jest:</w:t>
      </w:r>
    </w:p>
    <w:p w14:paraId="645D312A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frekwencja na zajęciach z danego przedmiotu nie niższa niż 80%, z wyjątkiem długotrwałej choroby;</w:t>
      </w:r>
    </w:p>
    <w:p w14:paraId="66340055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usprawiedliwienie wszystkich nieobecności na zajęciach;</w:t>
      </w:r>
    </w:p>
    <w:p w14:paraId="73FDA22E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przystąpienie do wszystkich przewidywanych przez nauczyciela form sprawdzianów i prac pisemnych oraz skorzystanie ze wszystkich oferowanych przez nauczyciela form poprawy.</w:t>
      </w:r>
    </w:p>
    <w:p w14:paraId="6443AEBA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Uczeń lub jego rodzice/prawni opiekunowie mogą zgłosić zastrzeżenia do Dyrektora Szkoły, jeżeli uznają, że roczna ocena klasyfikacyjna z zajęć edukacyjnych lub roczna </w:t>
      </w:r>
      <w:r>
        <w:lastRenderedPageBreak/>
        <w:t>ocena klasyfikacyjna zachowania została ustalona niezgodnie z przepisami prawa dotyczącymi trybu ustalania tej oceny. Zastrzeżenia mogą być zgłaszane od dnia ustalenia tej oceny, nie później jednak niż w terminie 2 dni roboczych od dnia zakończenia rocznych zajęć dydaktyczno-wychowawczych.</w:t>
      </w:r>
    </w:p>
    <w:p w14:paraId="139304B1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W przypadku stwierdzenia, że roczna ocena klasyfikacyjna z zajęć edukacyjnych lub roczna ocena klasyfikacyjna zachowania została ustalona niezgodnie z przepisami prawa dotyczącymi trybu ustalania tej oceny, Dyrektor Szkoły powołuje komisję, która: </w:t>
      </w:r>
    </w:p>
    <w:p w14:paraId="0A27BC17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w przypadku rocznej oceny klasyfikacyjnej z zajęć edukacyjnych</w:t>
      </w:r>
      <w:r w:rsidR="00BF5ECF">
        <w:t> </w:t>
      </w:r>
      <w:r w:rsidR="00A943DA">
        <w:t>–</w:t>
      </w:r>
      <w:r w:rsidR="00BF5ECF">
        <w:t> </w:t>
      </w:r>
      <w:r>
        <w:t>przeprowadza sprawdzian wiadomości i umiejętności ucznia, w formie pisemnej i ustnej, oraz ustala roczną ocenę klasyfikacyjną z danych zajęć edukacyjnych;</w:t>
      </w:r>
    </w:p>
    <w:p w14:paraId="31678444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 xml:space="preserve">w przypadku rocznej oceny klasyfikacyjnej z zachowania </w:t>
      </w:r>
      <w:r w:rsidR="00A943DA">
        <w:t>–</w:t>
      </w:r>
      <w:r>
        <w:t xml:space="preserve"> ustala roczną ocenę klasyfikacyjną z zachowania w drodze głosowania zwykłą większością głosów; w</w:t>
      </w:r>
      <w:r w:rsidR="00BF5ECF">
        <w:t> </w:t>
      </w:r>
      <w:r>
        <w:t xml:space="preserve">przypadku równej liczby głosów decyduje głos przewodniczącego komisji. </w:t>
      </w:r>
    </w:p>
    <w:p w14:paraId="6B49EA3C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Sprawdzian, o którym mowa w ust. 14. przeprowadza się nie później niż w terminie 5 dni od dnia zgłoszenia zastrzeżeń, o których mowa w ust. 13. Termin sprawdzianu uzgadnia się z uczniem i jego rodzicami/prawnymi opiekunami.</w:t>
      </w:r>
    </w:p>
    <w:p w14:paraId="0DABEF38" w14:textId="77777777" w:rsidR="00AB75E4" w:rsidRDefault="006B6D72" w:rsidP="001E4BFD">
      <w:pPr>
        <w:pStyle w:val="Akapitzlist"/>
        <w:numPr>
          <w:ilvl w:val="0"/>
          <w:numId w:val="59"/>
        </w:numPr>
      </w:pPr>
      <w:r>
        <w:t xml:space="preserve">W skład komisji wchodzą: </w:t>
      </w:r>
    </w:p>
    <w:p w14:paraId="1804EEB8" w14:textId="77777777" w:rsidR="00AB75E4" w:rsidRDefault="006B6D72" w:rsidP="001E4BFD">
      <w:pPr>
        <w:pStyle w:val="Akapitzlist"/>
        <w:numPr>
          <w:ilvl w:val="1"/>
          <w:numId w:val="59"/>
        </w:numPr>
      </w:pPr>
      <w:r>
        <w:t xml:space="preserve">w przypadku rocznej oceny klasyfikacyjnej z zajęć edukacyjnych: </w:t>
      </w:r>
    </w:p>
    <w:p w14:paraId="1046C53D" w14:textId="77777777" w:rsidR="00AB75E4" w:rsidRDefault="006B6D72" w:rsidP="001E4BFD">
      <w:pPr>
        <w:pStyle w:val="Akapitzlist"/>
        <w:numPr>
          <w:ilvl w:val="0"/>
          <w:numId w:val="60"/>
        </w:numPr>
      </w:pPr>
      <w:r>
        <w:t xml:space="preserve">Dyrektor Szkoły lub wicedyrektor </w:t>
      </w:r>
      <w:r w:rsidR="00A943DA">
        <w:t>–</w:t>
      </w:r>
      <w:r>
        <w:t xml:space="preserve"> jako przewodniczący komisji, </w:t>
      </w:r>
    </w:p>
    <w:p w14:paraId="06097813" w14:textId="77777777" w:rsidR="00AB75E4" w:rsidRDefault="006B6D72" w:rsidP="001E4BFD">
      <w:pPr>
        <w:pStyle w:val="Akapitzlist"/>
        <w:numPr>
          <w:ilvl w:val="0"/>
          <w:numId w:val="60"/>
        </w:numPr>
      </w:pPr>
      <w:r>
        <w:t xml:space="preserve">nauczyciel prowadzący dane zajęcia edukacyjne, </w:t>
      </w:r>
    </w:p>
    <w:p w14:paraId="34502C3F" w14:textId="77777777" w:rsidR="006B6D72" w:rsidRDefault="006B6D72" w:rsidP="001E4BFD">
      <w:pPr>
        <w:pStyle w:val="Akapitzlist"/>
        <w:numPr>
          <w:ilvl w:val="0"/>
          <w:numId w:val="60"/>
        </w:numPr>
      </w:pPr>
      <w:r>
        <w:t xml:space="preserve">nauczyciel prowadzący takie same lub pokrewne zajęcia edukacyjne, </w:t>
      </w:r>
    </w:p>
    <w:p w14:paraId="02BE4156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 xml:space="preserve">w przypadku rocznej oceny klasyfikacyjnej zachowania: </w:t>
      </w:r>
    </w:p>
    <w:p w14:paraId="57DD288D" w14:textId="77777777" w:rsidR="006B6D72" w:rsidRDefault="006B6D72" w:rsidP="001E4BFD">
      <w:pPr>
        <w:pStyle w:val="Akapitzlist"/>
        <w:numPr>
          <w:ilvl w:val="0"/>
          <w:numId w:val="61"/>
        </w:numPr>
      </w:pPr>
      <w:r>
        <w:t xml:space="preserve">Dyrektor Szkoły lub wicedyrektor </w:t>
      </w:r>
      <w:r w:rsidR="00A943DA">
        <w:t>–</w:t>
      </w:r>
      <w:r>
        <w:t xml:space="preserve"> jako przewodniczący komisji,</w:t>
      </w:r>
    </w:p>
    <w:p w14:paraId="5A699EC9" w14:textId="77777777" w:rsidR="006B6D72" w:rsidRDefault="006B6D72" w:rsidP="001E4BFD">
      <w:pPr>
        <w:pStyle w:val="Akapitzlist"/>
        <w:numPr>
          <w:ilvl w:val="0"/>
          <w:numId w:val="61"/>
        </w:numPr>
      </w:pPr>
      <w:r>
        <w:t xml:space="preserve">wychowawca klasy, </w:t>
      </w:r>
    </w:p>
    <w:p w14:paraId="20FD75A4" w14:textId="77777777" w:rsidR="006B6D72" w:rsidRDefault="006B6D72" w:rsidP="001E4BFD">
      <w:pPr>
        <w:pStyle w:val="Akapitzlist"/>
        <w:numPr>
          <w:ilvl w:val="0"/>
          <w:numId w:val="61"/>
        </w:numPr>
      </w:pPr>
      <w:r>
        <w:t>wskazany przez Dyrektora Szkoły nauczyciel prowadzący zajęcia edukacyjne w</w:t>
      </w:r>
      <w:r w:rsidR="00BF5ECF">
        <w:t> </w:t>
      </w:r>
      <w:r>
        <w:t xml:space="preserve">danej klasie, </w:t>
      </w:r>
    </w:p>
    <w:p w14:paraId="3696C848" w14:textId="77777777" w:rsidR="006B6D72" w:rsidRDefault="006B6D72" w:rsidP="001E4BFD">
      <w:pPr>
        <w:pStyle w:val="Akapitzlist"/>
        <w:numPr>
          <w:ilvl w:val="0"/>
          <w:numId w:val="61"/>
        </w:numPr>
      </w:pPr>
      <w:r>
        <w:t xml:space="preserve">pedagog, </w:t>
      </w:r>
    </w:p>
    <w:p w14:paraId="518E325E" w14:textId="77777777" w:rsidR="006B6D72" w:rsidRDefault="006B6D72" w:rsidP="001E4BFD">
      <w:pPr>
        <w:pStyle w:val="Akapitzlist"/>
        <w:numPr>
          <w:ilvl w:val="0"/>
          <w:numId w:val="61"/>
        </w:numPr>
      </w:pPr>
      <w:r>
        <w:t xml:space="preserve">psycholog, </w:t>
      </w:r>
    </w:p>
    <w:p w14:paraId="572F3389" w14:textId="77777777" w:rsidR="006B6D72" w:rsidRDefault="006B6D72" w:rsidP="001E4BFD">
      <w:pPr>
        <w:pStyle w:val="Akapitzlist"/>
        <w:numPr>
          <w:ilvl w:val="0"/>
          <w:numId w:val="61"/>
        </w:numPr>
      </w:pPr>
      <w:r>
        <w:t xml:space="preserve">przedstawiciel Samorządu Uczniowskiego, </w:t>
      </w:r>
    </w:p>
    <w:p w14:paraId="48D9047B" w14:textId="77777777" w:rsidR="006B6D72" w:rsidRDefault="006B6D72" w:rsidP="001E4BFD">
      <w:pPr>
        <w:pStyle w:val="Akapitzlist"/>
        <w:numPr>
          <w:ilvl w:val="0"/>
          <w:numId w:val="61"/>
        </w:numPr>
      </w:pPr>
      <w:r>
        <w:t xml:space="preserve">przedstawiciel Rady Rodziców. </w:t>
      </w:r>
    </w:p>
    <w:p w14:paraId="488DCA3C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Nauczyciel, o którym mowa w ust. 16 pkt. b, może być zwolniony z udziału w pracy komisji na własną prośbę lub w innych, szczególnie uzasadnionych przypadkach. W takim przypadku Dyrektor Szkoły powołuje innego nauczyciela prowadzącego takie same zajęcia edukacyjne, z tym że powołanie nauczyciela zatrudnionego w innej szkole następuje w</w:t>
      </w:r>
      <w:r w:rsidR="00131A19">
        <w:t> </w:t>
      </w:r>
      <w:r>
        <w:t xml:space="preserve">porozumieniu z dyrektorem tej szkoły. </w:t>
      </w:r>
    </w:p>
    <w:p w14:paraId="02943AB0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Ustalona przez komisję roczna (śródroczna) ocena klasyfikacyjna z zajęć edukacyjnych oraz roczna ocena klasyfikacyjna zachowania nie może być niższa od ustalonej wcześniej oceny. Ocena ustalona przez komisję jest ostateczna, z wyjątkiem niedostatecznej rocznej (śródrocznej) oceny klasyfikacyjnej z zajęć edukacyjnych, która może być zmieniona w</w:t>
      </w:r>
      <w:r w:rsidR="00131A19">
        <w:t> </w:t>
      </w:r>
      <w:r>
        <w:t xml:space="preserve">wyniku egzaminu poprawkowego. </w:t>
      </w:r>
    </w:p>
    <w:p w14:paraId="0B9C3214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Z prac komisji sporządza się protokół, który podpisują wszystkie osoby wchodzące w skład komisji. </w:t>
      </w:r>
    </w:p>
    <w:p w14:paraId="0239EF54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Przepisy ust. 13.-19. stosuje się odpowiednio w przypadku rocznej (śródrocznej) oceny  klasyfikacyjnej z zajęć edukacyjnych uzyskanej w wyniku egzaminu poprawkowego, z tym że termin zgłoszenia zastrzeżeń wynosi 5 dni od dnia przeprowadzenia egzaminu poprawkowego. W tym przypadku ocena ustalona przez komisję jest ostateczna.</w:t>
      </w:r>
    </w:p>
    <w:p w14:paraId="039F2D9F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lastRenderedPageBreak/>
        <w:t>Uczeń może nie być klasyfikowany z jednego, kilku lub wszystkich zajęć edukacyjnych, jeżeli brak jest podstaw do ustalenia oceny klasyfikacyjnej z powodu częstych nieobecności ucznia na zajęciach edukacyjnych (opuszczenie połowy zajęć przewidzianych w szkolnym planie nauczania z danego przedmiotu).</w:t>
      </w:r>
    </w:p>
    <w:p w14:paraId="0CA5D542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Uczeń nieklasyfikowany z powodu usprawiedliwionej nieobecności może zdawać komisyjny egzamin klasyfikacyjny. </w:t>
      </w:r>
    </w:p>
    <w:p w14:paraId="50F2F3CA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Na wniosek ucznia nieklasyfikowanego z powodu nieobecności nieusprawiedliwionej lub na wniosek jego rodziców/prawnych opiekunów Rada Pedagogiczna może wyrazić zgodę na komisyjny egzamin klasyfikacyjny. </w:t>
      </w:r>
    </w:p>
    <w:p w14:paraId="137F5BDE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Komisyjny egzamin klasyfikacyjny zdaje również uczeń: </w:t>
      </w:r>
    </w:p>
    <w:p w14:paraId="17F40448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realizujący na podstawie odrębnych przepisów indywidualny tok lub program nauki;</w:t>
      </w:r>
    </w:p>
    <w:p w14:paraId="0754ED37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 xml:space="preserve">spełniający obowiązek szkolny lub obowiązek nauki poza szkołą. </w:t>
      </w:r>
    </w:p>
    <w:p w14:paraId="601D0D27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Egzamin klasyfikacyjny przeprowadzany dla ucznia, o którym mowa w ust. 24.2., nie obejmuje obowiązkowych zajęć edukacyjnych: technika, plastyka, muzyka i wychowanie fizyczne oraz dodatkowych zajęć edukacyjnych. </w:t>
      </w:r>
    </w:p>
    <w:p w14:paraId="558E7785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Termin komisyjnego egzaminu klasyfikacyjnego powinien być uzgodniony z uczniem i</w:t>
      </w:r>
      <w:r w:rsidR="00131A19">
        <w:t> </w:t>
      </w:r>
      <w:r>
        <w:t xml:space="preserve">jego rodzicami/prawnymi opiekunami, przy czym: </w:t>
      </w:r>
    </w:p>
    <w:p w14:paraId="558C07CD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 xml:space="preserve">przy klasyfikacji śródrocznej komisyjny egzamin klasyfikacyjny może zostać przeprowadzony do końca lutego; </w:t>
      </w:r>
    </w:p>
    <w:p w14:paraId="78141F2F" w14:textId="77777777" w:rsidR="006B6D72" w:rsidRDefault="006B6D72" w:rsidP="001E4BFD">
      <w:pPr>
        <w:pStyle w:val="Akapitzlist"/>
        <w:numPr>
          <w:ilvl w:val="1"/>
          <w:numId w:val="59"/>
        </w:numPr>
      </w:pPr>
      <w:r>
        <w:t>przy klasyfikacji końcoworocznej komisyjny egzamin klasyfikacyjny winien być przeprowadzony nie później niż w dniu poprzedzającym dzień zakończenia rocznych zajęć dydaktyczno-wychowawczych (klasy maturalne</w:t>
      </w:r>
      <w:r w:rsidR="00A943DA">
        <w:t xml:space="preserve"> – o</w:t>
      </w:r>
      <w:r>
        <w:t xml:space="preserve">statni tydzień kwietnia bieżącego roku szkolnego, pozostałe klasy technikum </w:t>
      </w:r>
      <w:r w:rsidR="00A943DA">
        <w:t>–</w:t>
      </w:r>
      <w:r>
        <w:t xml:space="preserve"> ostatni tydzień czerwca bieżącego roku szkolnego).</w:t>
      </w:r>
    </w:p>
    <w:p w14:paraId="36FD3481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Komisyjny egzamin klasyfikacyjny przeprowadza nauczyciel właściwego przedmiotu w</w:t>
      </w:r>
      <w:r w:rsidR="00131A19">
        <w:t> </w:t>
      </w:r>
      <w:r>
        <w:t xml:space="preserve">obecności innego nauczyciela tego samego lub pokrewnego przedmiotu. </w:t>
      </w:r>
    </w:p>
    <w:p w14:paraId="2AD3F808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Na komisyjny egzamin klasyfikacyjny egzaminator przygotowuje zestawy pytań. Pytania egzaminacyjne zatwierdza Dyrektor Szkoły. </w:t>
      </w:r>
    </w:p>
    <w:p w14:paraId="20DF031B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Podczas komisyjnego egzaminu klasyfikacyjnego uczeń składa oświadczenie, że jest zdrowy i może przystąpić do egzaminu. Następnie losuje jeden zestaw pytań spośród przygotowanych zestawów egzaminacyjnych. Na przygotowanie pisemnej odpowiedzi uczeń otrzymuje min. 30 minut. </w:t>
      </w:r>
    </w:p>
    <w:p w14:paraId="2686DF21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Z przeprowadzonego komisyjnego egzaminu klasyfikacyjnego sporządza się protokół zawierający: skład komisji, termin egzaminu, pytania egzaminacyjne, pisemne odpowiedzi ucznia i zwięzłą informację o ustnych odpowiedziach oraz stopień ustalony przez komisję. </w:t>
      </w:r>
    </w:p>
    <w:p w14:paraId="1F2AB0EF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Dla ucznia technikum nieklasyfikowanego z zajęć praktycznych z powodu usprawiedliwionej nieobecności, szkoła organizuje zajęcia umożliwiające uzupełnienie programu nauczania i ustalenie śródrocznej lub rocznej oceny klasyfikacyjnej z zajęć praktycznych. </w:t>
      </w:r>
    </w:p>
    <w:p w14:paraId="43D2804A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 xml:space="preserve">Ustalona przez nauczyciela albo uzyskana w wyniku egzaminu klasyfikacyjnego niedostateczna roczna (śródrocznej) ocena klasyfikacyjna z zajęć edukacyjnych może być zmieniona tylko w wyniku egzaminu poprawkowego. </w:t>
      </w:r>
    </w:p>
    <w:p w14:paraId="7D906AF3" w14:textId="77777777" w:rsidR="006B6D72" w:rsidRDefault="006B6D72" w:rsidP="001E4BFD">
      <w:pPr>
        <w:pStyle w:val="Akapitzlist"/>
        <w:numPr>
          <w:ilvl w:val="0"/>
          <w:numId w:val="59"/>
        </w:numPr>
      </w:pPr>
      <w:r>
        <w:t>Uczeń, który z przyczyn usprawiedliwionych nie przystąpił do egzaminu klasyfikacyjnego w wyznaczonym terminie, może przystąpić do niego w dodatkowym terminie wyznaczonym przez Dyrektora Szkoły.</w:t>
      </w:r>
    </w:p>
    <w:p w14:paraId="2863E4D7" w14:textId="77777777" w:rsidR="006B6D72" w:rsidRDefault="006B6D72" w:rsidP="00CD6957">
      <w:pPr>
        <w:pStyle w:val="Nagwek3"/>
      </w:pPr>
      <w:r>
        <w:lastRenderedPageBreak/>
        <w:t>§80</w:t>
      </w:r>
    </w:p>
    <w:p w14:paraId="1B4EC9A0" w14:textId="77777777" w:rsidR="006B6D72" w:rsidRDefault="006B6D72" w:rsidP="00CD6957">
      <w:pPr>
        <w:pStyle w:val="Nagwek2"/>
      </w:pPr>
      <w:bookmarkStart w:id="23" w:name="_Toc207798142"/>
      <w:r>
        <w:t>Egzaminy poprawkowe/klasyfikacyjne</w:t>
      </w:r>
      <w:bookmarkEnd w:id="23"/>
    </w:p>
    <w:p w14:paraId="3899B779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 xml:space="preserve">Dla przeprowadzenia komisyjnego egzaminu klasyfikacyjnego Dyrektor Szkoły powołuje komisję w składzie: </w:t>
      </w:r>
    </w:p>
    <w:p w14:paraId="7C206735" w14:textId="77777777" w:rsidR="006B6D72" w:rsidRDefault="006B6D72" w:rsidP="001E4BFD">
      <w:pPr>
        <w:pStyle w:val="Akapitzlist"/>
        <w:numPr>
          <w:ilvl w:val="1"/>
          <w:numId w:val="62"/>
        </w:numPr>
      </w:pPr>
      <w:r>
        <w:t xml:space="preserve">Dyrektor lub wicedyrektor szkoły </w:t>
      </w:r>
      <w:r w:rsidR="00A943DA">
        <w:t>–</w:t>
      </w:r>
      <w:r>
        <w:t xml:space="preserve"> jako przewodniczący; </w:t>
      </w:r>
    </w:p>
    <w:p w14:paraId="02245CAF" w14:textId="77777777" w:rsidR="006B6D72" w:rsidRDefault="006B6D72" w:rsidP="001E4BFD">
      <w:pPr>
        <w:pStyle w:val="Akapitzlist"/>
        <w:numPr>
          <w:ilvl w:val="1"/>
          <w:numId w:val="62"/>
        </w:numPr>
      </w:pPr>
      <w:r>
        <w:t>nauczyciel przedmiotu objętego egzaminem i nauczyciel tego przedmiotu lub pokrewnego.</w:t>
      </w:r>
    </w:p>
    <w:p w14:paraId="480465F0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 xml:space="preserve">W czasie komisyjnego egzaminu klasyfikacyjnego mogą być obecni - w charakterze obserwatorów - rodzice /prawni opiekunowie ucznia. </w:t>
      </w:r>
    </w:p>
    <w:p w14:paraId="6BC78327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 xml:space="preserve">Uczeń otrzymuje promocję do klasy programowo wyższej, jeżeli ze wszystkich zajęć edukacyjnych określonych w szkolnym planie nauczania uzyskał oceny klasyfikacyjne roczne wyższe od stopnia niedostatecznego. </w:t>
      </w:r>
    </w:p>
    <w:p w14:paraId="5FFF4D47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>Uczeń, który nie spełnił warunków określonych w ust.3., nie otrzymuje promocji i powtarza klasę.</w:t>
      </w:r>
    </w:p>
    <w:p w14:paraId="60447C06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>Uczeń, który w wyniku klasyfikacji śródrocznej uzyskał ocenę niedostateczną z zajęć edukacyjnych, powinien zaliczyć materiał obejmujący I semestr w terminie do końca marca danego roku szkolnego. Nauczyciel odnotowuje fakt zaliczenia w dzienniku lekcyjnym.</w:t>
      </w:r>
    </w:p>
    <w:p w14:paraId="3E56ED36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>Uczeń, który w wyniku rocznej klasyfikacji uzyskał ocenę niedostateczną z jednych lub dwóch zajęć edukacyjnych, może zdawać egzamin poprawkowy..</w:t>
      </w:r>
    </w:p>
    <w:p w14:paraId="27D71433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>Egzamin poprawkowy składa się z części pisemnej oraz ustnej, z wyjątkiem egzaminu z</w:t>
      </w:r>
      <w:r w:rsidR="00BF5ECF">
        <w:t> </w:t>
      </w:r>
      <w:r>
        <w:t xml:space="preserve">plastyki, muzyki, informatyki, technologii informacyjnej, techniki, zajęć laboratoryjnych, zajęć praktycznych oraz wychowania fizycznego, z których egzamin ma przede wszystkim formę zadań praktycznych. </w:t>
      </w:r>
    </w:p>
    <w:p w14:paraId="012EAB5E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 xml:space="preserve">Termin egzaminu poprawkowego wyznacza Dyrektor Szkoły do dnia zakończenia rocznych zajęć dydaktyczno-wychowawczych. Egzamin poprawkowy przeprowadza się w ostatnim tygodniu ferii letnich. </w:t>
      </w:r>
    </w:p>
    <w:p w14:paraId="7670E985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 xml:space="preserve">Egzamin poprawkowy przeprowadza komisja powołana przez Dyrektora Szkoły. W skład komisji wchodzą: </w:t>
      </w:r>
    </w:p>
    <w:p w14:paraId="64BB923F" w14:textId="77777777" w:rsidR="006B6D72" w:rsidRDefault="006B6D72" w:rsidP="001E4BFD">
      <w:pPr>
        <w:pStyle w:val="Akapitzlist"/>
        <w:numPr>
          <w:ilvl w:val="1"/>
          <w:numId w:val="62"/>
        </w:numPr>
      </w:pPr>
      <w:r>
        <w:t xml:space="preserve">Dyrektor Szkoły albo nauczyciel zajmujący inne stanowisko kierownicze </w:t>
      </w:r>
      <w:r w:rsidR="00A943DA">
        <w:t>–</w:t>
      </w:r>
      <w:r>
        <w:t xml:space="preserve"> jako przewodniczący komisji;</w:t>
      </w:r>
    </w:p>
    <w:p w14:paraId="0AE654BB" w14:textId="77777777" w:rsidR="006B6D72" w:rsidRDefault="006B6D72" w:rsidP="001E4BFD">
      <w:pPr>
        <w:pStyle w:val="Akapitzlist"/>
        <w:numPr>
          <w:ilvl w:val="1"/>
          <w:numId w:val="62"/>
        </w:numPr>
      </w:pPr>
      <w:r>
        <w:t xml:space="preserve">nauczyciel prowadzący dane zajęcia edukacyjne - jako egzaminujący; </w:t>
      </w:r>
    </w:p>
    <w:p w14:paraId="414D353E" w14:textId="77777777" w:rsidR="006B6D72" w:rsidRDefault="006B6D72" w:rsidP="001E4BFD">
      <w:pPr>
        <w:pStyle w:val="Akapitzlist"/>
        <w:numPr>
          <w:ilvl w:val="1"/>
          <w:numId w:val="62"/>
        </w:numPr>
      </w:pPr>
      <w:r>
        <w:t xml:space="preserve">nauczyciel prowadzący takie same lub pokrewne zajęcia edukacyjne </w:t>
      </w:r>
      <w:r w:rsidR="00A943DA">
        <w:t>–</w:t>
      </w:r>
      <w:r>
        <w:t xml:space="preserve"> jako członek komisji. </w:t>
      </w:r>
    </w:p>
    <w:p w14:paraId="4A0064EA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 xml:space="preserve">Nauczyciel, o którym mowa w §79 ust. 16.1.b, może być zwolniony z udziału w pracy komisji na własną prośbę lub w innych, szczególnie uzasadnionych przypadkach. W takim przypadku Dyrektor Szkoły powołuje jako osobę egzaminującą innego nauczyciela prowadzącego takie same zajęcia edukacyjne, z tym że powołanie nauczyciela zatrudnionego w innej szkole następuje w porozumieniu z dyrektorem tej szkoły. </w:t>
      </w:r>
    </w:p>
    <w:p w14:paraId="0C2C333D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>Na egzamin poprawkowy nauczyciel prowadzący dane zajęcia edukacyjne przygotowuje zestawy pytań. Pytania egzaminacyjne zatwierdza Dyrektor Szkoły. Egzamin poprawkowy obejmuje materiał nauczania z II półrocza, o ile uczeń otrzymał pozytywną ocenę na I</w:t>
      </w:r>
      <w:r w:rsidR="00131A19">
        <w:t> </w:t>
      </w:r>
      <w:r>
        <w:t xml:space="preserve">półrocze. W przypadku oceny niedostatecznej na I półrocze i braku zaliczenia materiału w wyznaczonym terminie egzamin poprawkowy obejmuje materiał z całego roku szkolnego. </w:t>
      </w:r>
    </w:p>
    <w:p w14:paraId="16B6508D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lastRenderedPageBreak/>
        <w:t>Podczas egzaminu poprawkowego uczeń składa oświadczenie pisemne/ustne, że jest zdrowy i może przystąpić do egzaminu. Następnie losuje jeden zestaw pytań spośród przygotowanych trzech zestawów egzaminacyjnych. Na przygotowanie pisemnej odpowiedzi uczeń otrzymuje minimum 30 minut.</w:t>
      </w:r>
    </w:p>
    <w:p w14:paraId="6B3CFD33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>Z przeprowadzonego egzaminu poprawkowego sporządza się protokół zawierający: skład komisji, termin egzaminu, pytania egzaminacyjne, wynik egzaminu oraz ocenę ustaloną przez komisję. Do protokołu załącza się pisemne prace ucznia i zwięzłą informację o</w:t>
      </w:r>
      <w:r w:rsidR="00131A19">
        <w:t> </w:t>
      </w:r>
      <w:r>
        <w:t xml:space="preserve">ustnych odpowiedziach ucznia. </w:t>
      </w:r>
    </w:p>
    <w:p w14:paraId="1DCA6E69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 xml:space="preserve">Uczeń, który z przyczyn usprawiedliwionych nie przystąpił do egzaminu poprawkowego w wyznaczonym terminie, może przystąpić do niego w dodatkowym terminie określonym przez Dyrektora Szkoły, nie później niż do 15 września. </w:t>
      </w:r>
    </w:p>
    <w:p w14:paraId="79FA86BC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>Uczeń, który nie zdał egzaminu poprawkowego, nie otrzymuje promocji i powtarza klasę.</w:t>
      </w:r>
    </w:p>
    <w:p w14:paraId="1B0FDD46" w14:textId="77777777" w:rsidR="006B6D72" w:rsidRDefault="006B6D72" w:rsidP="001E4BFD">
      <w:pPr>
        <w:pStyle w:val="Akapitzlist"/>
        <w:numPr>
          <w:ilvl w:val="0"/>
          <w:numId w:val="62"/>
        </w:numPr>
      </w:pPr>
      <w:r>
        <w:t>Uwzględniając możliwości edukacyjne ucznia rada pedagogiczna może jeden raz w ciągu danego etapu edukacyjnego promować do klasy programowo wyższej (semestru programowo wyższego) ucznia, który nie zdał egzaminu poprawkowego z jednych obowiązkowych zajęć edukacyjnych, pod warunkiem że te obowiązkowe zajęcia edukacyjne są, zgodnie ze szkolnym planem nauczania, realizowane w klasie programowo wyższej (semestrze programowo wyższym).</w:t>
      </w:r>
    </w:p>
    <w:p w14:paraId="4AA88D63" w14:textId="77777777" w:rsidR="006B6D72" w:rsidRDefault="006B6D72" w:rsidP="00436C80">
      <w:pPr>
        <w:pStyle w:val="Nagwek3"/>
      </w:pPr>
      <w:r>
        <w:t>§81</w:t>
      </w:r>
    </w:p>
    <w:p w14:paraId="3F44E954" w14:textId="77777777" w:rsidR="006B6D72" w:rsidRDefault="006B6D72" w:rsidP="00436C80">
      <w:pPr>
        <w:pStyle w:val="Nagwek2"/>
      </w:pPr>
      <w:bookmarkStart w:id="24" w:name="_Toc207798143"/>
      <w:r>
        <w:t>Zasady ustalania oceny zachowania</w:t>
      </w:r>
      <w:bookmarkEnd w:id="24"/>
    </w:p>
    <w:p w14:paraId="51B8179A" w14:textId="77777777" w:rsidR="006B6D72" w:rsidRDefault="006B6D72" w:rsidP="001E4BFD">
      <w:pPr>
        <w:pStyle w:val="Akapitzlist"/>
        <w:numPr>
          <w:ilvl w:val="0"/>
          <w:numId w:val="63"/>
        </w:numPr>
      </w:pPr>
      <w:r>
        <w:t>Śródroczna i roczna ocena klasyfikacyjna zachowania uwzględnia w szczególności:</w:t>
      </w:r>
    </w:p>
    <w:p w14:paraId="1E6E51DA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 xml:space="preserve">wywiązywanie się z obowiązków ucznia </w:t>
      </w:r>
      <w:r w:rsidR="00A943DA">
        <w:t>–</w:t>
      </w:r>
      <w:r>
        <w:t xml:space="preserve"> dotyczy punktualności, systematyczności w</w:t>
      </w:r>
      <w:r w:rsidR="00131A19">
        <w:t> </w:t>
      </w:r>
      <w:r>
        <w:t>nauce, przygotowania do zajęć, a także przestrzegania regulaminu szkolnego;</w:t>
      </w:r>
    </w:p>
    <w:p w14:paraId="0946E90C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 xml:space="preserve">postępowanie zgodne z dobrem społeczności szkolnej </w:t>
      </w:r>
      <w:r w:rsidR="00A943DA">
        <w:t>–</w:t>
      </w:r>
      <w:r>
        <w:t xml:space="preserve"> obejmuje zachowanie prospołeczne, takie jak pomaganie innym, dbałość o porządek w szkole, udział w życiu klasy i Szkoły;</w:t>
      </w:r>
    </w:p>
    <w:p w14:paraId="00672477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 xml:space="preserve">dbałość o honor i tradycje Szkoły </w:t>
      </w:r>
      <w:r w:rsidR="00A943DA">
        <w:t>–</w:t>
      </w:r>
      <w:r>
        <w:t xml:space="preserve"> odnosi się do szacunku dla symboli Szkoły, udziału w uroczystościach szkolnych oraz reprezentowanie Szkoły w sposób godny;</w:t>
      </w:r>
    </w:p>
    <w:p w14:paraId="0FEE9810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 xml:space="preserve">dbałość o piękno mowy ojczystej </w:t>
      </w:r>
      <w:r w:rsidR="00A943DA">
        <w:t>–</w:t>
      </w:r>
      <w:r>
        <w:t xml:space="preserve"> oceniana jest dbałość o poprawność językową, unikanie wulgaryzmów i dbałość o kulturę wypowiedzi;</w:t>
      </w:r>
    </w:p>
    <w:p w14:paraId="4F4C6572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 xml:space="preserve">dbałość o bezpieczeństwo własne oraz innych osób </w:t>
      </w:r>
      <w:r w:rsidR="00A943DA">
        <w:t>–</w:t>
      </w:r>
      <w:r>
        <w:t xml:space="preserve"> obejmuje unikanie zachowań ryzykownych, dbanie o higienę osobistą i promowanie zdrowego stylu życia;</w:t>
      </w:r>
    </w:p>
    <w:p w14:paraId="40DCA122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 xml:space="preserve">godne, kulturalne zachowanie się w Szkole i poza nią </w:t>
      </w:r>
      <w:r w:rsidR="00A943DA">
        <w:t>–</w:t>
      </w:r>
      <w:r>
        <w:t xml:space="preserve"> dotyczy ogólnego poziomu kultury osobistej, zachowania w miejscach publicznych, w relacjach z innymi ludźmi;</w:t>
      </w:r>
    </w:p>
    <w:p w14:paraId="6B1E75C8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 xml:space="preserve">okazywanie szacunku innym osobom </w:t>
      </w:r>
      <w:r w:rsidR="00A943DA">
        <w:t>–</w:t>
      </w:r>
      <w:r>
        <w:t xml:space="preserve"> obejmuje szacunek dla nauczycieli, pracowników szkoły, rówieśników i innych osób, niezależnie od ich wieku, pochodzenia czy poglądów.</w:t>
      </w:r>
    </w:p>
    <w:p w14:paraId="0A997118" w14:textId="77777777" w:rsidR="006B6D72" w:rsidRDefault="006B6D72" w:rsidP="001E4BFD">
      <w:pPr>
        <w:pStyle w:val="Akapitzlist"/>
        <w:numPr>
          <w:ilvl w:val="0"/>
          <w:numId w:val="63"/>
        </w:numPr>
      </w:pPr>
      <w:r>
        <w:t>Śródroczną i roczną ocenę klasyfikacyjną zachowania ustala się według następującej skali:</w:t>
      </w:r>
    </w:p>
    <w:p w14:paraId="3B946DE0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>wzorowe;</w:t>
      </w:r>
    </w:p>
    <w:p w14:paraId="48480124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>bardzo dobre;</w:t>
      </w:r>
    </w:p>
    <w:p w14:paraId="0D60A8F5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>dobre;</w:t>
      </w:r>
    </w:p>
    <w:p w14:paraId="503E818A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>poprawne;</w:t>
      </w:r>
    </w:p>
    <w:p w14:paraId="08FC705D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t>nieodpowiednie;</w:t>
      </w:r>
    </w:p>
    <w:p w14:paraId="576F6278" w14:textId="77777777" w:rsidR="006B6D72" w:rsidRDefault="006B6D72" w:rsidP="001E4BFD">
      <w:pPr>
        <w:pStyle w:val="Akapitzlist"/>
        <w:numPr>
          <w:ilvl w:val="1"/>
          <w:numId w:val="63"/>
        </w:numPr>
      </w:pPr>
      <w:r>
        <w:lastRenderedPageBreak/>
        <w:t xml:space="preserve">naganne. </w:t>
      </w:r>
    </w:p>
    <w:p w14:paraId="672188C2" w14:textId="77777777" w:rsidR="006B6D72" w:rsidRDefault="006B6D72" w:rsidP="001E4BFD">
      <w:pPr>
        <w:pStyle w:val="Akapitzlist"/>
        <w:numPr>
          <w:ilvl w:val="0"/>
          <w:numId w:val="63"/>
        </w:numPr>
      </w:pPr>
      <w:r>
        <w:t>Ocenę zachowania ustala wychowawca klasy biorąc pod uwagę samoocenę ucznia, opinie uczniów z zespołu klasowego oraz nauczycieli.</w:t>
      </w:r>
    </w:p>
    <w:p w14:paraId="0C885B4A" w14:textId="77777777" w:rsidR="006B6D72" w:rsidRDefault="006B6D72" w:rsidP="001E4BFD">
      <w:pPr>
        <w:pStyle w:val="Akapitzlist"/>
        <w:numPr>
          <w:ilvl w:val="0"/>
          <w:numId w:val="63"/>
        </w:numPr>
      </w:pPr>
      <w:r>
        <w:t>Nauczyciele dostarczają informacji wychowawcy o zachowaniu ucznia w trakcie całego roku szkolnego, systematycznie wpisując uwagi pozytywne i negatywne do dziennika elektronicznego.</w:t>
      </w:r>
    </w:p>
    <w:p w14:paraId="6622CD11" w14:textId="77777777" w:rsidR="006B6D72" w:rsidRDefault="006B6D72" w:rsidP="001E4BFD">
      <w:pPr>
        <w:pStyle w:val="Akapitzlist"/>
        <w:numPr>
          <w:ilvl w:val="0"/>
          <w:numId w:val="63"/>
        </w:numPr>
      </w:pPr>
      <w:r>
        <w:t>Ocena  zachowania nie ma wpływu na promocję do klasy programowo wyższej lub ukończenie szkoły.</w:t>
      </w:r>
    </w:p>
    <w:p w14:paraId="6022054D" w14:textId="77777777" w:rsidR="006B6D72" w:rsidRDefault="006B6D72" w:rsidP="001E4BFD">
      <w:pPr>
        <w:pStyle w:val="Akapitzlist"/>
        <w:numPr>
          <w:ilvl w:val="0"/>
          <w:numId w:val="63"/>
        </w:numPr>
      </w:pPr>
      <w:r>
        <w:t>Ocena  zachowania nie ma wpływu na ocenę z zajęć edukacyjnych.</w:t>
      </w:r>
    </w:p>
    <w:p w14:paraId="14324C0B" w14:textId="77777777" w:rsidR="006B6D72" w:rsidRDefault="006B6D72" w:rsidP="001E4BFD">
      <w:pPr>
        <w:pStyle w:val="Akapitzlist"/>
        <w:numPr>
          <w:ilvl w:val="0"/>
          <w:numId w:val="63"/>
        </w:numPr>
      </w:pPr>
      <w:r>
        <w:t>Wychowawca ma obowiązek poinformować uczniów o wystawionej ocenie  zachowania na 2 dni przed rada klasyfikacyjną oraz o możliwości złożenia odwołania.</w:t>
      </w:r>
    </w:p>
    <w:p w14:paraId="689BF924" w14:textId="77777777" w:rsidR="006B6D72" w:rsidRDefault="006B6D72" w:rsidP="001E4BFD">
      <w:pPr>
        <w:pStyle w:val="Akapitzlist"/>
        <w:numPr>
          <w:ilvl w:val="0"/>
          <w:numId w:val="63"/>
        </w:numPr>
      </w:pPr>
      <w:r>
        <w:t>Ocenę naganną zachowania wychowawca ma obowiązek umotywować na piśmie i</w:t>
      </w:r>
      <w:r w:rsidR="00BF5ECF">
        <w:t> </w:t>
      </w:r>
      <w:r>
        <w:t>dołączyć do arkusza ocen ucznia.</w:t>
      </w:r>
    </w:p>
    <w:p w14:paraId="42B1CE4B" w14:textId="77777777" w:rsidR="006B6D72" w:rsidRDefault="006B6D72" w:rsidP="001E4BFD">
      <w:pPr>
        <w:pStyle w:val="Akapitzlist"/>
        <w:numPr>
          <w:ilvl w:val="0"/>
          <w:numId w:val="63"/>
        </w:numPr>
      </w:pPr>
      <w:r>
        <w:t xml:space="preserve">Szczegółowe kryteria ocen zachowania: </w:t>
      </w:r>
    </w:p>
    <w:p w14:paraId="3A43E285" w14:textId="77777777" w:rsidR="006B6D72" w:rsidRDefault="006B6D72" w:rsidP="001E4BFD">
      <w:pPr>
        <w:pStyle w:val="Akapitzlist"/>
        <w:numPr>
          <w:ilvl w:val="1"/>
          <w:numId w:val="63"/>
        </w:numPr>
      </w:pPr>
      <w:r w:rsidRPr="00436C80">
        <w:rPr>
          <w:b/>
        </w:rPr>
        <w:t>Wzorowe</w:t>
      </w:r>
      <w:r>
        <w:t xml:space="preserve"> otrzymuje uczeń, który wzorowo wywiązuje się z obowiązków szkolnych; zawsze jest przygotowany do zajęć, punktualny, nie opuścił żadnej lekcji bez usprawiedliwienia; przestrzega zasad kultury osobistej, odnosi się z szacunkiem do nauczycieli, pracowników szkoły i kolegów; aktywnie uczestniczy w życiu klasy i</w:t>
      </w:r>
      <w:r w:rsidR="00BF5ECF">
        <w:t> </w:t>
      </w:r>
      <w:r>
        <w:t>szkoły, działa na rzecz społeczności szkolnej i środowiska lokalnego; wykazuje postawę obywatelską, jest uczciwy, pomocny, reaguje na przejawy przemocy i</w:t>
      </w:r>
      <w:r w:rsidR="00BF5ECF">
        <w:t> </w:t>
      </w:r>
      <w:r>
        <w:t>niesprawiedliwości; otrzymał co najmniej 4 różne uwagi pozytywne i nie otrzymał uwag negatywnych,</w:t>
      </w:r>
    </w:p>
    <w:p w14:paraId="5955E8E6" w14:textId="77777777" w:rsidR="006B6D72" w:rsidRDefault="006B6D72" w:rsidP="001E4BFD">
      <w:pPr>
        <w:pStyle w:val="Akapitzlist"/>
        <w:numPr>
          <w:ilvl w:val="1"/>
          <w:numId w:val="63"/>
        </w:numPr>
      </w:pPr>
      <w:r w:rsidRPr="00436C80">
        <w:rPr>
          <w:b/>
        </w:rPr>
        <w:t>bardzo dobre</w:t>
      </w:r>
      <w:r>
        <w:t xml:space="preserve"> otrzymuje uczeń, który rzetelnie wywiązuje się z obowiązków szkolnych; pojedyncze przypadki nieprzygotowania lub spóźnień mają charakter incydentalny; zachowuje się kulturalnie, współpracuje z rówieśnikami i szanuje innych; angażuje się w życie klasy i szkoły, przestrzega norm społecznych i zasad współżycia, jego postawa moralna i obywatelska nie budzi zastrzeżeń; otrzymał co najmniej 4 uwagi pozytywne; uczeń otrzymał nieliczne uwagi negatywne i wykazuje chęć poprawy.</w:t>
      </w:r>
    </w:p>
    <w:p w14:paraId="4FD49E90" w14:textId="77777777" w:rsidR="006B6D72" w:rsidRDefault="006B6D72" w:rsidP="001E4BFD">
      <w:pPr>
        <w:pStyle w:val="Akapitzlist"/>
        <w:numPr>
          <w:ilvl w:val="1"/>
          <w:numId w:val="63"/>
        </w:numPr>
      </w:pPr>
      <w:r w:rsidRPr="00436C80">
        <w:rPr>
          <w:b/>
        </w:rPr>
        <w:t>dobre</w:t>
      </w:r>
      <w:r>
        <w:t xml:space="preserve"> otrzymuje uczeń, który wywiązuje się z obowiązków szkolnych, choć zdarzają się mu nieprzygotowania do zajęć lub spóźnienia; przestrzega zasad współżycia społecznego, chociaż nie zawsze wykazuje się inicjatywą; jego zachowanie wobec nauczycieli i rówieśników jest poprawne, choć mogą się zdarzyć sporadyczne incydenty wymagające rozmowy wychowawczej; w życiu klasy uczestniczy w</w:t>
      </w:r>
      <w:r w:rsidR="00131A19">
        <w:t> </w:t>
      </w:r>
      <w:r>
        <w:t>ograniczonym zakresie; postępuje uczciwie, choć nie zawsze podejmuje właściwe decyzje w trudnych sytuacjach; otrzymał co najmniej 2 uwagi pozytywne.</w:t>
      </w:r>
    </w:p>
    <w:p w14:paraId="2AD3E071" w14:textId="77777777" w:rsidR="006B6D72" w:rsidRDefault="006B6D72" w:rsidP="001E4BFD">
      <w:pPr>
        <w:pStyle w:val="Akapitzlist"/>
        <w:numPr>
          <w:ilvl w:val="1"/>
          <w:numId w:val="63"/>
        </w:numPr>
      </w:pPr>
      <w:r w:rsidRPr="00436C80">
        <w:rPr>
          <w:b/>
        </w:rPr>
        <w:t>poprawne</w:t>
      </w:r>
      <w:r>
        <w:t xml:space="preserve"> otrzymuje uczeń, który nierzetelnie wywiązuje się z obowiązków szkolnych; często się spóźnia, zdarzają się nieusprawiedliwione nieobecności lub częste nieprzygotowania do lekcji; zdarzają się przypadki łamania zasad współżycia społecznego, np. niewłaściwe odnoszenie się do kolegów czy nauczycieli; reaguje na uwagi, ale tylko pod wpływem konsekwencji; nie angażuje się w życie klasy i szkoły; potrzebuje systematycznego wsparcia wychowawczego; uzyskał nieliczne uwagi negatywne.</w:t>
      </w:r>
    </w:p>
    <w:p w14:paraId="1D5618A2" w14:textId="77777777" w:rsidR="006B6D72" w:rsidRDefault="006B6D72" w:rsidP="001E4BFD">
      <w:pPr>
        <w:pStyle w:val="Akapitzlist"/>
        <w:numPr>
          <w:ilvl w:val="1"/>
          <w:numId w:val="63"/>
        </w:numPr>
      </w:pPr>
      <w:r w:rsidRPr="00436C80">
        <w:rPr>
          <w:b/>
        </w:rPr>
        <w:t>nieodpowiednie</w:t>
      </w:r>
      <w:r>
        <w:t xml:space="preserve"> otrzymuje uczeń, który nie wywiązuje się z obowiązków szkolnych; często opuszcza zajęcia bez usprawiedliwienia, ignoruje polecenia nauczycieli, lekceważy obowiązujące zasady; przejawia niekulturalne, nieakceptowane społecznie zachowania, wchodzi w konflikty z rówieśnikami i pracownikami szkoły; jego postawa </w:t>
      </w:r>
      <w:r>
        <w:lastRenderedPageBreak/>
        <w:t xml:space="preserve">moralna i obywatelska budzi poważne zastrzeżenia; nie wykazuje chęci poprawy mimo podejmowanych działań wychowawczych; otrzymał liczne uwagi negatywne i nie wykazuje chęci poprawy. </w:t>
      </w:r>
    </w:p>
    <w:p w14:paraId="0AFBC091" w14:textId="77777777" w:rsidR="006B6D72" w:rsidRDefault="006B6D72" w:rsidP="001E4BFD">
      <w:pPr>
        <w:pStyle w:val="Akapitzlist"/>
        <w:numPr>
          <w:ilvl w:val="1"/>
          <w:numId w:val="63"/>
        </w:numPr>
      </w:pPr>
      <w:r w:rsidRPr="00436C80">
        <w:rPr>
          <w:b/>
        </w:rPr>
        <w:t>naganne</w:t>
      </w:r>
      <w:r>
        <w:t xml:space="preserve"> otrzymuje uczeń, który rażąco narusza zasady współżycia społecznego i</w:t>
      </w:r>
      <w:r w:rsidR="00131A19">
        <w:t> </w:t>
      </w:r>
      <w:r>
        <w:t>regulaminy szkolne; wykazuje całkowitą niechęć do nauki, regularnie opuszcza lekcje bez usprawiedliwienia, zachowuje się agresywnie lub destrukcyjnie wobec rówieśników i pracowników szkoły; jego postępowanie stanowi zagrożenie dla innych; nie reaguje na oddziaływania wychowawcze; demonstruje brak szacunku dla wartości społecznych i moralnych; otrzymał Naganę Dyrektora za niewłaściwe zachowanie (konflikt z prawem: zorganizowana przemoc, grożenie innym, znęcanie psychiczne, bójki, wyłudzanie, kradzież, picie alkoholu, spożywanie środków psychoaktywnych, itd.).</w:t>
      </w:r>
    </w:p>
    <w:p w14:paraId="7717399D" w14:textId="77777777" w:rsidR="006B6D72" w:rsidRDefault="006B6D72" w:rsidP="00436C80">
      <w:pPr>
        <w:pStyle w:val="Nagwek3"/>
      </w:pPr>
      <w:r>
        <w:t>§82</w:t>
      </w:r>
    </w:p>
    <w:p w14:paraId="510A2C0D" w14:textId="77777777" w:rsidR="006B6D72" w:rsidRDefault="006B6D72" w:rsidP="00436C80">
      <w:pPr>
        <w:pStyle w:val="Nagwek2"/>
      </w:pPr>
      <w:bookmarkStart w:id="25" w:name="_Toc207798144"/>
      <w:r>
        <w:t>Program Wychowawczo-Profilaktyczny</w:t>
      </w:r>
      <w:bookmarkEnd w:id="25"/>
    </w:p>
    <w:p w14:paraId="0E48DDD8" w14:textId="77777777" w:rsidR="006B6D72" w:rsidRDefault="006B6D72" w:rsidP="006B6D72">
      <w:r>
        <w:t>Szkoła posiada Program Wychowawczo-Profilaktyczny, który ma na celu:</w:t>
      </w:r>
    </w:p>
    <w:p w14:paraId="1C736942" w14:textId="77777777" w:rsidR="006B6D72" w:rsidRDefault="006B6D72" w:rsidP="006C3663">
      <w:pPr>
        <w:pStyle w:val="Akapitzlist"/>
        <w:numPr>
          <w:ilvl w:val="0"/>
          <w:numId w:val="64"/>
        </w:numPr>
      </w:pPr>
      <w:r>
        <w:t>kształtowanie postaw patriotycznych w oparciu o historię regionu i ojczyzny;</w:t>
      </w:r>
    </w:p>
    <w:p w14:paraId="1299CEE3" w14:textId="77777777" w:rsidR="006B6D72" w:rsidRDefault="006B6D72" w:rsidP="006C3663">
      <w:pPr>
        <w:pStyle w:val="Akapitzlist"/>
        <w:numPr>
          <w:ilvl w:val="0"/>
          <w:numId w:val="64"/>
        </w:numPr>
      </w:pPr>
      <w:r>
        <w:t>kształtowanie właściwych norm etycznych i moralnych w tolerancji i szacunku dla innych;</w:t>
      </w:r>
    </w:p>
    <w:p w14:paraId="31A2A000" w14:textId="77777777" w:rsidR="006B6D72" w:rsidRDefault="006B6D72" w:rsidP="006C3663">
      <w:pPr>
        <w:pStyle w:val="Akapitzlist"/>
        <w:numPr>
          <w:ilvl w:val="0"/>
          <w:numId w:val="64"/>
        </w:numPr>
      </w:pPr>
      <w:r>
        <w:t>przygotowanie do życia w społeczeństwie i rodzinie;</w:t>
      </w:r>
    </w:p>
    <w:p w14:paraId="46E0E90E" w14:textId="77777777" w:rsidR="006B6D72" w:rsidRDefault="006B6D72" w:rsidP="006C3663">
      <w:pPr>
        <w:pStyle w:val="Akapitzlist"/>
        <w:numPr>
          <w:ilvl w:val="0"/>
          <w:numId w:val="64"/>
        </w:numPr>
      </w:pPr>
      <w:r>
        <w:t>propagowanie zdrowego trybu życia;</w:t>
      </w:r>
    </w:p>
    <w:p w14:paraId="3D599BBF" w14:textId="77777777" w:rsidR="006B6D72" w:rsidRDefault="006B6D72" w:rsidP="006C3663">
      <w:pPr>
        <w:pStyle w:val="Akapitzlist"/>
        <w:numPr>
          <w:ilvl w:val="0"/>
          <w:numId w:val="64"/>
        </w:numPr>
      </w:pPr>
      <w:r>
        <w:t>przygotowanie do świadomego wyboru dalszego kierunku kształcenia;</w:t>
      </w:r>
    </w:p>
    <w:p w14:paraId="31B8CA2D" w14:textId="77777777" w:rsidR="006B6D72" w:rsidRDefault="006B6D72" w:rsidP="006C3663">
      <w:pPr>
        <w:pStyle w:val="Akapitzlist"/>
        <w:numPr>
          <w:ilvl w:val="0"/>
          <w:numId w:val="64"/>
        </w:numPr>
      </w:pPr>
      <w:r>
        <w:t>zapobieganie patologiom społecznym.</w:t>
      </w:r>
    </w:p>
    <w:p w14:paraId="1930E762" w14:textId="77777777" w:rsidR="006B6D72" w:rsidRDefault="006B6D72" w:rsidP="00E7603B">
      <w:pPr>
        <w:pStyle w:val="Nagwek3"/>
      </w:pPr>
      <w:r>
        <w:t>§83</w:t>
      </w:r>
    </w:p>
    <w:p w14:paraId="04295593" w14:textId="77777777" w:rsidR="006B6D72" w:rsidRDefault="006B6D72" w:rsidP="001E4BFD">
      <w:pPr>
        <w:pStyle w:val="Akapitzlist"/>
        <w:numPr>
          <w:ilvl w:val="0"/>
          <w:numId w:val="65"/>
        </w:numPr>
      </w:pPr>
      <w:r>
        <w:t>Zgodnie z rozporządzeniem Ministra Edukacji Narodowej z dnia 16 lipca 2009 r. zmieniającym rozporządzenie w sprawie sposobu prowadzenia przez publiczne przedszkola, szkoły i placówki dokumentacji przebiegu nauczania, działalności wychowawczej i opiekuńczej oraz rodzajów tej dokumentacji, w Zespole Szkół Informatycznych w Kielcach od roku szkolnego 2012/2013 wprowadza się dziennik elektroniczny w miejsce dziennika papierowego.</w:t>
      </w:r>
    </w:p>
    <w:p w14:paraId="40C49A01" w14:textId="77777777" w:rsidR="006B6D72" w:rsidRDefault="0052486C" w:rsidP="0052486C">
      <w:pPr>
        <w:pStyle w:val="Nagwek1"/>
      </w:pPr>
      <w:bookmarkStart w:id="26" w:name="_Toc207798145"/>
      <w:r>
        <w:t xml:space="preserve">Rozdział </w:t>
      </w:r>
      <w:r w:rsidR="006B6D72">
        <w:t>XI</w:t>
      </w:r>
      <w:bookmarkEnd w:id="26"/>
    </w:p>
    <w:p w14:paraId="5154FBA4" w14:textId="77777777" w:rsidR="006B6D72" w:rsidRDefault="006B6D72" w:rsidP="0052486C">
      <w:pPr>
        <w:pStyle w:val="Nagwek2"/>
      </w:pPr>
      <w:bookmarkStart w:id="27" w:name="_Toc207798146"/>
      <w:r>
        <w:t>Postanowienia końcowe</w:t>
      </w:r>
      <w:bookmarkEnd w:id="27"/>
    </w:p>
    <w:p w14:paraId="4446B644" w14:textId="669B6C18" w:rsidR="006B6D72" w:rsidRDefault="006B6D72" w:rsidP="0052486C">
      <w:pPr>
        <w:pStyle w:val="Nagwek3"/>
      </w:pPr>
      <w:r>
        <w:t>§8</w:t>
      </w:r>
      <w:r w:rsidR="0004288E">
        <w:t>4</w:t>
      </w:r>
    </w:p>
    <w:p w14:paraId="67CB39EC" w14:textId="77777777" w:rsidR="0052486C" w:rsidRDefault="006B6D72" w:rsidP="001E4BFD">
      <w:pPr>
        <w:pStyle w:val="Akapitzlist"/>
        <w:numPr>
          <w:ilvl w:val="0"/>
          <w:numId w:val="66"/>
        </w:numPr>
      </w:pPr>
      <w:r>
        <w:t>Szkoła posiada pieczęć urzędową wspólną dla wszystkich szkół wchodzących w jej skład, zawierającą nazwę:</w:t>
      </w:r>
      <w:r w:rsidR="0052486C">
        <w:t xml:space="preserve"> </w:t>
      </w:r>
    </w:p>
    <w:p w14:paraId="7A7A1029" w14:textId="77777777" w:rsidR="00B0282A" w:rsidRPr="0052486C" w:rsidRDefault="00B0282A" w:rsidP="0052486C">
      <w:pPr>
        <w:pStyle w:val="Akapitzlist"/>
        <w:ind w:left="360"/>
        <w:jc w:val="center"/>
        <w:rPr>
          <w:spacing w:val="20"/>
        </w:rPr>
      </w:pPr>
    </w:p>
    <w:p w14:paraId="37CAF7A5" w14:textId="77777777" w:rsidR="0052486C" w:rsidRPr="0052486C" w:rsidRDefault="006B6D72" w:rsidP="0052486C">
      <w:pPr>
        <w:pStyle w:val="Akapitzlist"/>
        <w:ind w:left="360"/>
        <w:jc w:val="center"/>
        <w:rPr>
          <w:spacing w:val="20"/>
        </w:rPr>
      </w:pPr>
      <w:r w:rsidRPr="0052486C">
        <w:rPr>
          <w:spacing w:val="20"/>
        </w:rPr>
        <w:t>ZESPÓŁ SZKÓŁ INFORMATYCZNYCH w Kielc</w:t>
      </w:r>
      <w:r w:rsidR="0052486C" w:rsidRPr="0052486C">
        <w:rPr>
          <w:spacing w:val="20"/>
        </w:rPr>
        <w:t>ac</w:t>
      </w:r>
      <w:r w:rsidRPr="0052486C">
        <w:rPr>
          <w:spacing w:val="20"/>
        </w:rPr>
        <w:t>h</w:t>
      </w:r>
    </w:p>
    <w:p w14:paraId="008B4D70" w14:textId="77777777" w:rsidR="006B6D72" w:rsidRPr="0052486C" w:rsidRDefault="006B6D72" w:rsidP="0052486C">
      <w:pPr>
        <w:pStyle w:val="Akapitzlist"/>
        <w:ind w:left="360"/>
        <w:jc w:val="center"/>
        <w:rPr>
          <w:spacing w:val="20"/>
        </w:rPr>
      </w:pPr>
      <w:r w:rsidRPr="0052486C">
        <w:rPr>
          <w:spacing w:val="20"/>
        </w:rPr>
        <w:t>im. gen. Jó</w:t>
      </w:r>
      <w:r w:rsidR="0052486C" w:rsidRPr="0052486C">
        <w:rPr>
          <w:spacing w:val="20"/>
        </w:rPr>
        <w:t>z</w:t>
      </w:r>
      <w:r w:rsidRPr="0052486C">
        <w:rPr>
          <w:spacing w:val="20"/>
        </w:rPr>
        <w:t>efa Hauke</w:t>
      </w:r>
      <w:r w:rsidR="002B0069">
        <w:rPr>
          <w:spacing w:val="20"/>
        </w:rPr>
        <w:t>-</w:t>
      </w:r>
      <w:r w:rsidRPr="0052486C">
        <w:rPr>
          <w:spacing w:val="20"/>
        </w:rPr>
        <w:t>Bosaka</w:t>
      </w:r>
    </w:p>
    <w:p w14:paraId="7B2662A7" w14:textId="77777777" w:rsidR="0052486C" w:rsidRDefault="0052486C" w:rsidP="0052486C">
      <w:pPr>
        <w:pStyle w:val="Akapitzlist"/>
        <w:ind w:left="360"/>
      </w:pPr>
    </w:p>
    <w:p w14:paraId="0AA39DE1" w14:textId="77777777" w:rsidR="006B6D72" w:rsidRDefault="006B6D72" w:rsidP="001E4BFD">
      <w:pPr>
        <w:pStyle w:val="Akapitzlist"/>
        <w:numPr>
          <w:ilvl w:val="0"/>
          <w:numId w:val="66"/>
        </w:numPr>
      </w:pPr>
      <w:r>
        <w:t>Tablice i stemple szkół wchodzących w skład Zespołu Szkół posiadają u góry nazwę Zespołu a u dołu nazwę Szkoły.</w:t>
      </w:r>
    </w:p>
    <w:p w14:paraId="41EC6D78" w14:textId="77777777" w:rsidR="006B6D72" w:rsidRDefault="006B6D72" w:rsidP="001E4BFD">
      <w:pPr>
        <w:pStyle w:val="Akapitzlist"/>
        <w:numPr>
          <w:ilvl w:val="0"/>
          <w:numId w:val="66"/>
        </w:numPr>
      </w:pPr>
      <w:r>
        <w:t>Na świadectwach szkolnych i innych dokumentach wydawanych przez szkoły wchodzące w skład Zespołu Szkół podawana jest nazwa Szkoły; nazwa Zespołu Szkół umieszczona jest na pieczęci urzędowej.</w:t>
      </w:r>
    </w:p>
    <w:p w14:paraId="26307F4B" w14:textId="44F6682C" w:rsidR="006B6D72" w:rsidRDefault="006B6D72" w:rsidP="00F72B94">
      <w:pPr>
        <w:pStyle w:val="Nagwek3"/>
      </w:pPr>
      <w:r>
        <w:t>§8</w:t>
      </w:r>
      <w:r w:rsidR="0004288E">
        <w:t>5</w:t>
      </w:r>
    </w:p>
    <w:p w14:paraId="2D902CE6" w14:textId="3C9FE057" w:rsidR="006B6D72" w:rsidRDefault="006B6D72" w:rsidP="006B6D72">
      <w:r>
        <w:t>Szkoła posiada własny sztanda</w:t>
      </w:r>
      <w:r w:rsidRPr="002370FA">
        <w:t xml:space="preserve"> </w:t>
      </w:r>
      <w:r>
        <w:t>oraz ceremoniał szkolny.</w:t>
      </w:r>
    </w:p>
    <w:p w14:paraId="0F17466E" w14:textId="7B39B138" w:rsidR="006B6D72" w:rsidRDefault="006B6D72" w:rsidP="00F72B94">
      <w:pPr>
        <w:pStyle w:val="Nagwek3"/>
      </w:pPr>
      <w:r>
        <w:t>§8</w:t>
      </w:r>
      <w:r w:rsidR="0004288E">
        <w:t>6</w:t>
      </w:r>
    </w:p>
    <w:p w14:paraId="0AF59965" w14:textId="77777777" w:rsidR="006B6D72" w:rsidRDefault="006B6D72" w:rsidP="006B6D72">
      <w:r>
        <w:t>Zasady prowadzenia przez Szkołę gospodarki finansowej i materiałowej określają odrębne przepisy.</w:t>
      </w:r>
    </w:p>
    <w:p w14:paraId="0B0A6A59" w14:textId="77777777" w:rsidR="006B6D72" w:rsidRDefault="006B6D72" w:rsidP="006B6D72"/>
    <w:p w14:paraId="299E83B8" w14:textId="77777777" w:rsidR="006B6D72" w:rsidRDefault="006B6D72" w:rsidP="006B6D72">
      <w:r>
        <w:t>Zmiany w Statucie zostały zatwierdzone na posiedzeniu Rady Pedagogicznej w dniu 28 sierpnia 2025 r.</w:t>
      </w:r>
    </w:p>
    <w:p w14:paraId="412FE3D7" w14:textId="77777777" w:rsidR="006B6D72" w:rsidRDefault="006B6D72"/>
    <w:sectPr w:rsidR="006B6D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E74C" w14:textId="77777777" w:rsidR="00EC4985" w:rsidRDefault="00EC4985" w:rsidP="00486A3D">
      <w:pPr>
        <w:spacing w:after="0" w:line="240" w:lineRule="auto"/>
      </w:pPr>
      <w:r>
        <w:separator/>
      </w:r>
    </w:p>
  </w:endnote>
  <w:endnote w:type="continuationSeparator" w:id="0">
    <w:p w14:paraId="08561E31" w14:textId="77777777" w:rsidR="00EC4985" w:rsidRDefault="00EC4985" w:rsidP="0048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26E1" w14:textId="77777777" w:rsidR="00BF5ECF" w:rsidRDefault="00BF5ECF">
    <w:pPr>
      <w:pStyle w:val="Stopka"/>
      <w:jc w:val="center"/>
    </w:pPr>
  </w:p>
  <w:p w14:paraId="04373F70" w14:textId="77777777" w:rsidR="00BF5ECF" w:rsidRDefault="00BF5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555302"/>
      <w:docPartObj>
        <w:docPartGallery w:val="Page Numbers (Bottom of Page)"/>
        <w:docPartUnique/>
      </w:docPartObj>
    </w:sdtPr>
    <w:sdtContent>
      <w:p w14:paraId="59F4F94D" w14:textId="77777777" w:rsidR="00BF5ECF" w:rsidRDefault="00BF5E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CE208" w14:textId="77777777" w:rsidR="00BF5ECF" w:rsidRDefault="00BF5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A5C9" w14:textId="77777777" w:rsidR="00EC4985" w:rsidRDefault="00EC4985" w:rsidP="00486A3D">
      <w:pPr>
        <w:spacing w:after="0" w:line="240" w:lineRule="auto"/>
      </w:pPr>
      <w:r>
        <w:separator/>
      </w:r>
    </w:p>
  </w:footnote>
  <w:footnote w:type="continuationSeparator" w:id="0">
    <w:p w14:paraId="737CF236" w14:textId="77777777" w:rsidR="00EC4985" w:rsidRDefault="00EC4985" w:rsidP="0048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68FB" w14:textId="77777777" w:rsidR="00BF5ECF" w:rsidRDefault="00BF5E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4E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C46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EA2B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4C45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884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D64B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0145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AF6C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2F28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9518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5057E2"/>
    <w:multiLevelType w:val="hybridMultilevel"/>
    <w:tmpl w:val="24CE58A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AD10DCE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4754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46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0A77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9148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1A4E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3217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C462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3630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830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CC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C152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1F2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BF1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FD41F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1565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9176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4460F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2D2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2C77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F13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E660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6323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6490F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7734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E72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7E85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8DF5C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9532B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4453223"/>
    <w:multiLevelType w:val="multilevel"/>
    <w:tmpl w:val="3A785AA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 w15:restartNumberingAfterBreak="0">
    <w:nsid w:val="56C214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0F12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C6D02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C9224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D9A1B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DEE3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F5D4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F8700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FD06B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FF61A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1425D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26A5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69B20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6FB08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89C68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AF878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BEE69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F0555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42A4B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7AE15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8576E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86A3D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C021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C410D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D0B68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F617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1236519">
    <w:abstractNumId w:val="61"/>
  </w:num>
  <w:num w:numId="2" w16cid:durableId="1902249546">
    <w:abstractNumId w:val="5"/>
  </w:num>
  <w:num w:numId="3" w16cid:durableId="1975523766">
    <w:abstractNumId w:val="57"/>
  </w:num>
  <w:num w:numId="4" w16cid:durableId="767770070">
    <w:abstractNumId w:val="64"/>
  </w:num>
  <w:num w:numId="5" w16cid:durableId="1431202640">
    <w:abstractNumId w:val="22"/>
  </w:num>
  <w:num w:numId="6" w16cid:durableId="748189344">
    <w:abstractNumId w:val="28"/>
  </w:num>
  <w:num w:numId="7" w16cid:durableId="160632878">
    <w:abstractNumId w:val="0"/>
  </w:num>
  <w:num w:numId="8" w16cid:durableId="1465583605">
    <w:abstractNumId w:val="30"/>
  </w:num>
  <w:num w:numId="9" w16cid:durableId="2122991781">
    <w:abstractNumId w:val="18"/>
  </w:num>
  <w:num w:numId="10" w16cid:durableId="1153720022">
    <w:abstractNumId w:val="27"/>
  </w:num>
  <w:num w:numId="11" w16cid:durableId="506673367">
    <w:abstractNumId w:val="11"/>
  </w:num>
  <w:num w:numId="12" w16cid:durableId="1828016547">
    <w:abstractNumId w:val="16"/>
  </w:num>
  <w:num w:numId="13" w16cid:durableId="1251936730">
    <w:abstractNumId w:val="13"/>
  </w:num>
  <w:num w:numId="14" w16cid:durableId="750394162">
    <w:abstractNumId w:val="14"/>
  </w:num>
  <w:num w:numId="15" w16cid:durableId="627976277">
    <w:abstractNumId w:val="24"/>
  </w:num>
  <w:num w:numId="16" w16cid:durableId="1898937149">
    <w:abstractNumId w:val="2"/>
  </w:num>
  <w:num w:numId="17" w16cid:durableId="604967882">
    <w:abstractNumId w:val="53"/>
  </w:num>
  <w:num w:numId="18" w16cid:durableId="1198467950">
    <w:abstractNumId w:val="23"/>
  </w:num>
  <w:num w:numId="19" w16cid:durableId="456948864">
    <w:abstractNumId w:val="43"/>
  </w:num>
  <w:num w:numId="20" w16cid:durableId="1566867095">
    <w:abstractNumId w:val="65"/>
  </w:num>
  <w:num w:numId="21" w16cid:durableId="2025545589">
    <w:abstractNumId w:val="35"/>
  </w:num>
  <w:num w:numId="22" w16cid:durableId="1889144710">
    <w:abstractNumId w:val="50"/>
  </w:num>
  <w:num w:numId="23" w16cid:durableId="1212309100">
    <w:abstractNumId w:val="7"/>
  </w:num>
  <w:num w:numId="24" w16cid:durableId="2099668119">
    <w:abstractNumId w:val="46"/>
  </w:num>
  <w:num w:numId="25" w16cid:durableId="1825972836">
    <w:abstractNumId w:val="55"/>
  </w:num>
  <w:num w:numId="26" w16cid:durableId="1626959585">
    <w:abstractNumId w:val="8"/>
  </w:num>
  <w:num w:numId="27" w16cid:durableId="1749110683">
    <w:abstractNumId w:val="1"/>
  </w:num>
  <w:num w:numId="28" w16cid:durableId="1182430792">
    <w:abstractNumId w:val="41"/>
  </w:num>
  <w:num w:numId="29" w16cid:durableId="1422873981">
    <w:abstractNumId w:val="40"/>
  </w:num>
  <w:num w:numId="30" w16cid:durableId="737434804">
    <w:abstractNumId w:val="63"/>
  </w:num>
  <w:num w:numId="31" w16cid:durableId="1634142228">
    <w:abstractNumId w:val="48"/>
  </w:num>
  <w:num w:numId="32" w16cid:durableId="306587883">
    <w:abstractNumId w:val="29"/>
  </w:num>
  <w:num w:numId="33" w16cid:durableId="723992317">
    <w:abstractNumId w:val="12"/>
  </w:num>
  <w:num w:numId="34" w16cid:durableId="233786925">
    <w:abstractNumId w:val="31"/>
  </w:num>
  <w:num w:numId="35" w16cid:durableId="578058062">
    <w:abstractNumId w:val="19"/>
  </w:num>
  <w:num w:numId="36" w16cid:durableId="501167810">
    <w:abstractNumId w:val="6"/>
  </w:num>
  <w:num w:numId="37" w16cid:durableId="1765568929">
    <w:abstractNumId w:val="37"/>
  </w:num>
  <w:num w:numId="38" w16cid:durableId="459029917">
    <w:abstractNumId w:val="44"/>
  </w:num>
  <w:num w:numId="39" w16cid:durableId="348992575">
    <w:abstractNumId w:val="36"/>
  </w:num>
  <w:num w:numId="40" w16cid:durableId="1456607055">
    <w:abstractNumId w:val="45"/>
  </w:num>
  <w:num w:numId="41" w16cid:durableId="1666931951">
    <w:abstractNumId w:val="54"/>
  </w:num>
  <w:num w:numId="42" w16cid:durableId="574097382">
    <w:abstractNumId w:val="38"/>
  </w:num>
  <w:num w:numId="43" w16cid:durableId="1591500352">
    <w:abstractNumId w:val="47"/>
  </w:num>
  <w:num w:numId="44" w16cid:durableId="1136946199">
    <w:abstractNumId w:val="32"/>
  </w:num>
  <w:num w:numId="45" w16cid:durableId="422606474">
    <w:abstractNumId w:val="9"/>
  </w:num>
  <w:num w:numId="46" w16cid:durableId="514618105">
    <w:abstractNumId w:val="51"/>
  </w:num>
  <w:num w:numId="47" w16cid:durableId="1536574911">
    <w:abstractNumId w:val="21"/>
  </w:num>
  <w:num w:numId="48" w16cid:durableId="854030871">
    <w:abstractNumId w:val="60"/>
  </w:num>
  <w:num w:numId="49" w16cid:durableId="85198338">
    <w:abstractNumId w:val="52"/>
  </w:num>
  <w:num w:numId="50" w16cid:durableId="112556580">
    <w:abstractNumId w:val="25"/>
  </w:num>
  <w:num w:numId="51" w16cid:durableId="600648486">
    <w:abstractNumId w:val="59"/>
  </w:num>
  <w:num w:numId="52" w16cid:durableId="134371802">
    <w:abstractNumId w:val="58"/>
  </w:num>
  <w:num w:numId="53" w16cid:durableId="2085299629">
    <w:abstractNumId w:val="62"/>
  </w:num>
  <w:num w:numId="54" w16cid:durableId="1835417248">
    <w:abstractNumId w:val="56"/>
  </w:num>
  <w:num w:numId="55" w16cid:durableId="937517366">
    <w:abstractNumId w:val="20"/>
  </w:num>
  <w:num w:numId="56" w16cid:durableId="1088113199">
    <w:abstractNumId w:val="49"/>
  </w:num>
  <w:num w:numId="57" w16cid:durableId="1544554783">
    <w:abstractNumId w:val="4"/>
  </w:num>
  <w:num w:numId="58" w16cid:durableId="1392073021">
    <w:abstractNumId w:val="33"/>
  </w:num>
  <w:num w:numId="59" w16cid:durableId="2071339719">
    <w:abstractNumId w:val="15"/>
  </w:num>
  <w:num w:numId="60" w16cid:durableId="506991459">
    <w:abstractNumId w:val="10"/>
  </w:num>
  <w:num w:numId="61" w16cid:durableId="1975021024">
    <w:abstractNumId w:val="39"/>
  </w:num>
  <w:num w:numId="62" w16cid:durableId="295840317">
    <w:abstractNumId w:val="42"/>
  </w:num>
  <w:num w:numId="63" w16cid:durableId="864900398">
    <w:abstractNumId w:val="34"/>
  </w:num>
  <w:num w:numId="64" w16cid:durableId="693456931">
    <w:abstractNumId w:val="26"/>
  </w:num>
  <w:num w:numId="65" w16cid:durableId="196507271">
    <w:abstractNumId w:val="3"/>
  </w:num>
  <w:num w:numId="66" w16cid:durableId="1097142410">
    <w:abstractNumId w:val="1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46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72"/>
    <w:rsid w:val="00023121"/>
    <w:rsid w:val="000353FB"/>
    <w:rsid w:val="000369B3"/>
    <w:rsid w:val="0004288E"/>
    <w:rsid w:val="00067B15"/>
    <w:rsid w:val="00067DB8"/>
    <w:rsid w:val="0008119C"/>
    <w:rsid w:val="00081283"/>
    <w:rsid w:val="00097FBB"/>
    <w:rsid w:val="000A0EE8"/>
    <w:rsid w:val="000A39A4"/>
    <w:rsid w:val="000C7937"/>
    <w:rsid w:val="000D2CDB"/>
    <w:rsid w:val="000E2D63"/>
    <w:rsid w:val="000F4CC8"/>
    <w:rsid w:val="0011399F"/>
    <w:rsid w:val="001210DB"/>
    <w:rsid w:val="00131A19"/>
    <w:rsid w:val="0017586E"/>
    <w:rsid w:val="00175F46"/>
    <w:rsid w:val="00197F44"/>
    <w:rsid w:val="001C25B6"/>
    <w:rsid w:val="001E126F"/>
    <w:rsid w:val="001E4BFD"/>
    <w:rsid w:val="00216006"/>
    <w:rsid w:val="00224672"/>
    <w:rsid w:val="0023302F"/>
    <w:rsid w:val="002370FA"/>
    <w:rsid w:val="00240AA3"/>
    <w:rsid w:val="00246949"/>
    <w:rsid w:val="00287520"/>
    <w:rsid w:val="002B0069"/>
    <w:rsid w:val="002D39F7"/>
    <w:rsid w:val="003053D4"/>
    <w:rsid w:val="0033081C"/>
    <w:rsid w:val="00355334"/>
    <w:rsid w:val="00364333"/>
    <w:rsid w:val="00387F9A"/>
    <w:rsid w:val="003C0E25"/>
    <w:rsid w:val="003D0A44"/>
    <w:rsid w:val="003D47DD"/>
    <w:rsid w:val="003E5374"/>
    <w:rsid w:val="003F13AD"/>
    <w:rsid w:val="00436C80"/>
    <w:rsid w:val="00486A3D"/>
    <w:rsid w:val="00494981"/>
    <w:rsid w:val="004A7A57"/>
    <w:rsid w:val="004E08EC"/>
    <w:rsid w:val="004E776A"/>
    <w:rsid w:val="0052486C"/>
    <w:rsid w:val="00524C99"/>
    <w:rsid w:val="0053015C"/>
    <w:rsid w:val="005360C1"/>
    <w:rsid w:val="00540414"/>
    <w:rsid w:val="00547603"/>
    <w:rsid w:val="00561980"/>
    <w:rsid w:val="00563F18"/>
    <w:rsid w:val="0058511F"/>
    <w:rsid w:val="00590C39"/>
    <w:rsid w:val="00591054"/>
    <w:rsid w:val="005914A7"/>
    <w:rsid w:val="00597BC9"/>
    <w:rsid w:val="005C6D90"/>
    <w:rsid w:val="005E6A0E"/>
    <w:rsid w:val="005F40D0"/>
    <w:rsid w:val="006133A8"/>
    <w:rsid w:val="0061370E"/>
    <w:rsid w:val="00671CFA"/>
    <w:rsid w:val="006901C0"/>
    <w:rsid w:val="006A31EE"/>
    <w:rsid w:val="006B6D72"/>
    <w:rsid w:val="006C3663"/>
    <w:rsid w:val="00720951"/>
    <w:rsid w:val="00740920"/>
    <w:rsid w:val="00775925"/>
    <w:rsid w:val="007A7DC7"/>
    <w:rsid w:val="00806026"/>
    <w:rsid w:val="008131BD"/>
    <w:rsid w:val="00846B14"/>
    <w:rsid w:val="00891733"/>
    <w:rsid w:val="008D72E4"/>
    <w:rsid w:val="00924742"/>
    <w:rsid w:val="0093497D"/>
    <w:rsid w:val="009373A8"/>
    <w:rsid w:val="00974A31"/>
    <w:rsid w:val="0099294E"/>
    <w:rsid w:val="00994F8E"/>
    <w:rsid w:val="00A172F1"/>
    <w:rsid w:val="00A244A5"/>
    <w:rsid w:val="00A66631"/>
    <w:rsid w:val="00A943DA"/>
    <w:rsid w:val="00A95BC2"/>
    <w:rsid w:val="00A970AE"/>
    <w:rsid w:val="00AB1EF5"/>
    <w:rsid w:val="00AB75E4"/>
    <w:rsid w:val="00AC1D0A"/>
    <w:rsid w:val="00AD54CE"/>
    <w:rsid w:val="00B0282A"/>
    <w:rsid w:val="00B02A24"/>
    <w:rsid w:val="00B33DEB"/>
    <w:rsid w:val="00B80F70"/>
    <w:rsid w:val="00B86F19"/>
    <w:rsid w:val="00BA2875"/>
    <w:rsid w:val="00BA64D8"/>
    <w:rsid w:val="00BB6776"/>
    <w:rsid w:val="00BC671C"/>
    <w:rsid w:val="00BD4CBA"/>
    <w:rsid w:val="00BE60A6"/>
    <w:rsid w:val="00BE6EE9"/>
    <w:rsid w:val="00BF3959"/>
    <w:rsid w:val="00BF5ECF"/>
    <w:rsid w:val="00C03D3D"/>
    <w:rsid w:val="00C35493"/>
    <w:rsid w:val="00C35944"/>
    <w:rsid w:val="00C43EEC"/>
    <w:rsid w:val="00C745A6"/>
    <w:rsid w:val="00C87E51"/>
    <w:rsid w:val="00CA670C"/>
    <w:rsid w:val="00CD3735"/>
    <w:rsid w:val="00CD6957"/>
    <w:rsid w:val="00D059B9"/>
    <w:rsid w:val="00D1690B"/>
    <w:rsid w:val="00D2068E"/>
    <w:rsid w:val="00D81698"/>
    <w:rsid w:val="00DA2B68"/>
    <w:rsid w:val="00DA4E6B"/>
    <w:rsid w:val="00DA6C05"/>
    <w:rsid w:val="00DC6664"/>
    <w:rsid w:val="00DE64B8"/>
    <w:rsid w:val="00DF2C46"/>
    <w:rsid w:val="00E03392"/>
    <w:rsid w:val="00E130F2"/>
    <w:rsid w:val="00E33D98"/>
    <w:rsid w:val="00E7603B"/>
    <w:rsid w:val="00E83CF6"/>
    <w:rsid w:val="00E91A49"/>
    <w:rsid w:val="00EB60A4"/>
    <w:rsid w:val="00EC06C6"/>
    <w:rsid w:val="00EC4985"/>
    <w:rsid w:val="00F17F5B"/>
    <w:rsid w:val="00F53DEF"/>
    <w:rsid w:val="00F72B94"/>
    <w:rsid w:val="00F75835"/>
    <w:rsid w:val="00F76C5A"/>
    <w:rsid w:val="00F909C1"/>
    <w:rsid w:val="00FA5BFE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47AE7"/>
  <w15:chartTrackingRefBased/>
  <w15:docId w15:val="{2720F5B6-061D-468B-AEDF-4A161F07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4CE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F2C46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D54CE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224672"/>
    <w:pPr>
      <w:keepNext/>
      <w:keepLines/>
      <w:spacing w:before="360" w:after="36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2C46"/>
    <w:rPr>
      <w:rFonts w:ascii="Times New Roman" w:eastAsiaTheme="majorEastAsia" w:hAnsi="Times New Roman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54CE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672"/>
    <w:rPr>
      <w:rFonts w:ascii="Times New Roman" w:eastAsiaTheme="majorEastAsia" w:hAnsi="Times New Roman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9A4"/>
    <w:pPr>
      <w:ind w:left="720"/>
      <w:contextualSpacing/>
    </w:pPr>
  </w:style>
  <w:style w:type="table" w:styleId="Tabela-Siatka">
    <w:name w:val="Table Grid"/>
    <w:basedOn w:val="Standardowy"/>
    <w:uiPriority w:val="39"/>
    <w:rsid w:val="006A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A3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86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A3D"/>
    <w:rPr>
      <w:rFonts w:ascii="Times New Roman" w:hAnsi="Times New Roman"/>
      <w:sz w:val="24"/>
    </w:rPr>
  </w:style>
  <w:style w:type="paragraph" w:customStyle="1" w:styleId="TableParagraph">
    <w:name w:val="Table Paragraph"/>
    <w:basedOn w:val="Normalny"/>
    <w:uiPriority w:val="1"/>
    <w:qFormat/>
    <w:rsid w:val="00AB1EF5"/>
    <w:pPr>
      <w:widowControl w:val="0"/>
      <w:suppressAutoHyphens/>
      <w:spacing w:after="0" w:line="240" w:lineRule="auto"/>
      <w:ind w:left="89"/>
      <w:jc w:val="center"/>
    </w:pPr>
    <w:rPr>
      <w:rFonts w:eastAsia="Times New Roman" w:cs="Times New Roman"/>
      <w:sz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3CF6"/>
    <w:pPr>
      <w:spacing w:after="0"/>
      <w:jc w:val="left"/>
      <w:outlineLvl w:val="9"/>
    </w:pPr>
    <w:rPr>
      <w:rFonts w:asciiTheme="majorHAnsi" w:hAnsiTheme="majorHAnsi"/>
      <w:b w:val="0"/>
      <w:smallCaps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83C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3CF6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83CF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1E69-C74E-4840-9BDC-EA10AB95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12173</Words>
  <Characters>73038</Characters>
  <Application>Microsoft Office Word</Application>
  <DocSecurity>0</DocSecurity>
  <Lines>608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Mazur</dc:creator>
  <cp:keywords/>
  <dc:description/>
  <cp:lastModifiedBy>Marlena Tamborska</cp:lastModifiedBy>
  <cp:revision>4</cp:revision>
  <cp:lastPrinted>2025-09-03T11:24:00Z</cp:lastPrinted>
  <dcterms:created xsi:type="dcterms:W3CDTF">2025-09-03T17:22:00Z</dcterms:created>
  <dcterms:modified xsi:type="dcterms:W3CDTF">2025-09-03T17:29:00Z</dcterms:modified>
</cp:coreProperties>
</file>