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03" w:rsidRPr="00AD6D03" w:rsidRDefault="00AD6D03" w:rsidP="00AD6D03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lang/>
        </w:rPr>
      </w:pPr>
      <w:r w:rsidRPr="00AD6D03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lang/>
        </w:rPr>
        <w:t>Egzaminy</w:t>
      </w:r>
      <w:r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lang/>
        </w:rPr>
        <w:t xml:space="preserve"> poprawkowe w roku szkolnym 2019/ 20</w:t>
      </w:r>
      <w:r w:rsidRPr="00AD6D03">
        <w:rPr>
          <w:rFonts w:ascii="Times New Roman" w:hAnsi="Times New Roman" w:cs="Times New Roman"/>
          <w:b/>
          <w:bCs/>
          <w:color w:val="1F497D" w:themeColor="text2"/>
          <w:sz w:val="36"/>
          <w:szCs w:val="36"/>
          <w:lang/>
        </w:rPr>
        <w:t xml:space="preserve"> </w:t>
      </w:r>
    </w:p>
    <w:p w:rsidR="00AD6D03" w:rsidRPr="00AD6D03" w:rsidRDefault="00AD6D03" w:rsidP="00AD6D03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color w:val="F79646" w:themeColor="accent6"/>
          <w:sz w:val="48"/>
          <w:szCs w:val="48"/>
          <w:u w:val="single"/>
          <w:lang/>
        </w:rPr>
      </w:pPr>
      <w:r w:rsidRPr="00AD6D03">
        <w:rPr>
          <w:rFonts w:ascii="Times New Roman" w:hAnsi="Times New Roman" w:cs="Times New Roman"/>
          <w:b/>
          <w:bCs/>
          <w:color w:val="F79646" w:themeColor="accent6"/>
          <w:sz w:val="48"/>
          <w:szCs w:val="48"/>
          <w:u w:val="single"/>
          <w:lang/>
        </w:rPr>
        <w:t>WARSZAWSKA 96</w:t>
      </w:r>
    </w:p>
    <w:p w:rsidR="00AD6D03" w:rsidRPr="00AD6D03" w:rsidRDefault="00AD6D03" w:rsidP="00AD6D03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lang/>
        </w:rPr>
      </w:pPr>
    </w:p>
    <w:tbl>
      <w:tblPr>
        <w:tblW w:w="0" w:type="auto"/>
        <w:tblLayout w:type="fixed"/>
        <w:tblLook w:val="0000"/>
      </w:tblPr>
      <w:tblGrid>
        <w:gridCol w:w="679"/>
        <w:gridCol w:w="4658"/>
        <w:gridCol w:w="4977"/>
      </w:tblGrid>
      <w:tr w:rsidR="00AD6D03" w:rsidRPr="00AD6D03" w:rsidTr="00AD6D0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1849B" w:themeFill="accent5" w:themeFillShade="B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lang/>
              </w:rPr>
            </w:pPr>
            <w:r w:rsidRPr="00AD6D0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/>
              </w:rPr>
              <w:t>L.p.</w:t>
            </w:r>
          </w:p>
        </w:tc>
        <w:tc>
          <w:tcPr>
            <w:tcW w:w="4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1849B" w:themeFill="accent5" w:themeFillShade="B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/>
              </w:rPr>
            </w:pPr>
            <w:r w:rsidRPr="00AD6D0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/>
              </w:rPr>
              <w:t>Przedmiot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1849B" w:themeFill="accent5" w:themeFillShade="B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/>
              </w:rPr>
            </w:pPr>
            <w:r w:rsidRPr="00AD6D0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/>
              </w:rPr>
              <w:t>Termin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4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>Matematyka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27.08.2019,  9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4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>Język angielski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28.08.2019,  9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4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>Systemy Energetyki Odnawialnej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28.08.2019, 9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4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>Wychowanie fizyczne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28.08.2019, 9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4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>Administracja bazami danych</w:t>
            </w:r>
          </w:p>
        </w:tc>
        <w:tc>
          <w:tcPr>
            <w:tcW w:w="4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28.08.2019, 9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>Systemy baz danych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28.08.2019, 9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 J</w:t>
            </w:r>
            <w:r>
              <w:rPr>
                <w:rFonts w:ascii="Times New Roman" w:hAnsi="Times New Roman" w:cs="Times New Roman"/>
                <w:sz w:val="26"/>
                <w:szCs w:val="26"/>
                <w:lang/>
              </w:rPr>
              <w:t>ęzyk polski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28.08.2019, 9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  <w:tr w:rsidR="00AD6D03" w:rsidRPr="00AD6D0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465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>Systemy operacyjne</w:t>
            </w:r>
          </w:p>
        </w:tc>
        <w:tc>
          <w:tcPr>
            <w:tcW w:w="497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D6D03" w:rsidRPr="00AD6D03" w:rsidRDefault="00AD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AD6D03">
              <w:rPr>
                <w:rFonts w:ascii="Times New Roman" w:hAnsi="Times New Roman" w:cs="Times New Roman"/>
                <w:sz w:val="26"/>
                <w:szCs w:val="26"/>
                <w:lang/>
              </w:rPr>
              <w:t xml:space="preserve">28.08.2019, 9 </w:t>
            </w:r>
            <w:r w:rsidRPr="00AD6D03">
              <w:rPr>
                <w:rFonts w:ascii="Times New Roman" w:hAnsi="Times New Roman" w:cs="Times New Roman"/>
                <w:sz w:val="26"/>
                <w:szCs w:val="26"/>
                <w:vertAlign w:val="superscript"/>
                <w:lang/>
              </w:rPr>
              <w:t>00</w:t>
            </w:r>
          </w:p>
        </w:tc>
      </w:tr>
    </w:tbl>
    <w:p w:rsidR="00AD6D03" w:rsidRPr="00AD6D03" w:rsidRDefault="00AD6D03" w:rsidP="00AD6D03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lang/>
        </w:rPr>
      </w:pPr>
    </w:p>
    <w:p w:rsidR="006109FD" w:rsidRPr="00AD6D03" w:rsidRDefault="006109FD">
      <w:pPr>
        <w:rPr>
          <w:rFonts w:ascii="Times New Roman" w:hAnsi="Times New Roman" w:cs="Times New Roman"/>
        </w:rPr>
      </w:pPr>
    </w:p>
    <w:sectPr w:rsidR="006109FD" w:rsidRPr="00AD6D03" w:rsidSect="002501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6D03"/>
    <w:rsid w:val="006109FD"/>
    <w:rsid w:val="00A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2019-07-20T09:09:00Z</dcterms:created>
  <dcterms:modified xsi:type="dcterms:W3CDTF">2019-07-20T09:17:00Z</dcterms:modified>
</cp:coreProperties>
</file>