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35" w:rsidRPr="00635C0A" w:rsidRDefault="00160B35" w:rsidP="00160B35">
      <w:pPr>
        <w:pStyle w:val="Nagwek1"/>
        <w:rPr>
          <w:sz w:val="32"/>
          <w:szCs w:val="32"/>
        </w:rPr>
      </w:pPr>
      <w:bookmarkStart w:id="0" w:name="_Toc499795636"/>
      <w:r w:rsidRPr="00635C0A">
        <w:rPr>
          <w:sz w:val="32"/>
          <w:szCs w:val="32"/>
        </w:rPr>
        <w:br/>
      </w:r>
      <w:r w:rsidRPr="00635C0A">
        <w:rPr>
          <w:b/>
          <w:sz w:val="32"/>
          <w:szCs w:val="32"/>
        </w:rPr>
        <w:t>Wewnątrzszkolny System Oceniania</w:t>
      </w:r>
      <w:r w:rsidRPr="00635C0A">
        <w:rPr>
          <w:b/>
          <w:sz w:val="32"/>
          <w:szCs w:val="32"/>
        </w:rPr>
        <w:br/>
        <w:t>w Branżowej Szkole I stopnia nr 8</w:t>
      </w:r>
      <w:bookmarkEnd w:id="0"/>
    </w:p>
    <w:p w:rsidR="00160B35" w:rsidRPr="00635C0A" w:rsidRDefault="00160B35" w:rsidP="00160B35">
      <w:pPr>
        <w:jc w:val="both"/>
      </w:pP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Ogólne zasady oceniania, klasyfikowania i promowania uczniów oraz wydawania świadectw szkolnych określają odrębne przepisy.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Branżowa Szkoła I stopnia nr 8 posiada własny Wewnątrzszkolny System Oceniania.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Ocenianiu podlegają: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osiągnięcia edukacyjne ucznia;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zachowanie ucznia.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Ocenianie osiągnięć edukacyjnych ucznia polega na rozpoznawaniu przez nauczycieli poziomu i postępów w opanowaniu przez ucznia wiadomości i umiejętności w stosunku do: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wymagań określonych w podstawie programowej kształcenia ogólnego lub efektów kształcenia określonych w podstawie programowej kształcenia w zawodach oraz wymagań edukacyjnych wynikających z realizowanych w szkole programów nauczania;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 xml:space="preserve">wymagań edukacyjnych wynikających z realizowanych w szkole programów nauczania – </w:t>
      </w:r>
      <w:r w:rsidRPr="00635C0A">
        <w:br/>
        <w:t>w przypadku dodatkowych zajęć edukacyjnych.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Ocenianie zachowania ucznia polega na rozpoznawaniu prze</w:t>
      </w:r>
      <w:r>
        <w:t>z wychowawcę klasy, nauczycieli</w:t>
      </w:r>
      <w:r w:rsidRPr="00635C0A">
        <w:t xml:space="preserve"> oraz uczniów danej klasy stopnia respektowania przez ucznia zasad współżycia społecznego i norm etycznych oraz obowiązków uczni</w:t>
      </w:r>
      <w:r>
        <w:t>a określonych w statucie Szkoły</w:t>
      </w:r>
      <w:r w:rsidRPr="00635C0A">
        <w:t>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Cele oceniania: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informowanie ucznia o poziomie jego osiągnięć edukacyjnych i jego zachowaniu oraz</w:t>
      </w:r>
      <w:r>
        <w:t xml:space="preserve"> </w:t>
      </w:r>
      <w:r w:rsidRPr="00635C0A">
        <w:t>o postępach w tym zakresie;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udzielanie uczniowi pomocy w nauce poprzez przekazanie uczniowi informacji o tym, co zrobił dobrze i jak powinien się dalej uczyć;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  <w:rPr>
          <w:i/>
        </w:rPr>
      </w:pPr>
      <w:r w:rsidRPr="00635C0A">
        <w:t xml:space="preserve">pomoc uczniowi w samodzielnym planowaniu swojego rozwoju; 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 xml:space="preserve">motywowanie ucznia do dalszych postępów w nauce i zachowaniu; 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dostarczanie rodzicom (prawnym opiekunom) i nauczycielom informacji o postępach</w:t>
      </w:r>
      <w:r w:rsidRPr="00635C0A">
        <w:br/>
        <w:t>i trudnościach w nauce i zachowaniu oraz o specjalnych uzdolnieniach ucznia;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umożliwienie nauczycielom doskonalenia organizacji i metod pracy dydaktyczno</w:t>
      </w:r>
      <w:r w:rsidRPr="00635C0A">
        <w:br/>
        <w:t>-wychowawczej.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Przedmiot oceniania: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lastRenderedPageBreak/>
        <w:t>ocenie podlegają umiejętności przedmiotowe i prakty</w:t>
      </w:r>
      <w:r>
        <w:t>czne zgodnie z określonymi wymo</w:t>
      </w:r>
      <w:r w:rsidRPr="00635C0A">
        <w:t>gami dla danego przedmiotu i zawodu;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przy ocenie z zajęć wychowanie fizyczne oraz innych wymagających sprawności manualnych, w szczególności brany jest pod uwagę wysiłek wkładany przez ucznia i wy-wiązywanie się z obowiązków;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ocenie może podlegać wkład pracy ucznia w osiąganie wyznaczonych celów oraz włożona praca w zdobywanie wiedzy i umiejętności, a niekoniecznie stopień opanowania materiału określonego podstawą programową.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Ocenianie wewnątrzszkolne obejmuje: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 xml:space="preserve">formułowanie przez nauczycieli wymagań edukacyjnych niezbędnych do uzyskania przez ucznia poszczególnych śródrocznych i rocznych ocen klasyfikacyjnych z obowiązkowych i dodatkowych zajęć edukacyjnych z uwzględnieniem indywidualnych możliwości psychofizycznych ucznia; 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ustalanie kryteriów oceniania zachowania;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ustalanie ocen bieżących i śródrocznych ocen klasyf</w:t>
      </w:r>
      <w:r>
        <w:t xml:space="preserve">ikacyjnych </w:t>
      </w:r>
      <w:r>
        <w:br/>
        <w:t>z obowiązkowych i do</w:t>
      </w:r>
      <w:r w:rsidRPr="00635C0A">
        <w:t>datkowych zajęć edukacyjnych oraz śródrocznej oceny klasyfikacyjnej zachowania według skali i w formach przyjętych w  szkole zawodowej;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przeprowadzanie egzaminów sprawdzających, klasyfikacyjnych oraz poprawkowych;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ustalanie rocznych lub końcowych ocen klasyfikacyjn</w:t>
      </w:r>
      <w:r>
        <w:t>ych z obowiązkowych i do</w:t>
      </w:r>
      <w:r w:rsidRPr="00635C0A">
        <w:t>datkowych zajęć edukacyjnych oraz rocznej oceny klasyfikacyjnej zachowania, według skali i w formach przyjętych w  szkole zawodowej;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ustalanie warunków i trybu uzyskania wyższych niż przewidywane rocznych ocen klasyfikacyjnych z obowiązkowych i dodatkowych zajęć edukacyjnych oraz rocznej oceny klasyfikacyjnej zachowania;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ustalanie warunków i sposobu przekazywania rodzicom (prawnym opiekunom) informacji o postępach i trudnościach w nauce i zachowaniu ucznia oraz o szczególnych uzdolnieniach ucznia.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Uczeń w trakcie nauki w Branżowej Szkole otrzymuje oceny: bieżące i klasyfikacyjne (śródroczne i roczne oraz końcowe).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Oceny są jawne dla ucznia i jego rodziców (prawnych opiekunów).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Oceny bieżące oraz śródroczne, roczne i końcowe oceny klasyfikacyjne z zajęć edukacyjnych ustala się w stopniach według określonej skali.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Skala ocen obowiązująca w Branżowej Szkole: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stopień celujący – 6;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stopień bardzo dobry – 5;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stopień dobry – 4;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stopień dostateczny – 3;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lastRenderedPageBreak/>
        <w:t>stopień dopuszczający – 2;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stopień niedostateczny – 1.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W ocenianiu bieżącym skala ta może być wzbogacona znakiem „+” lub „-”.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 xml:space="preserve">Ocenianie bieżące postępów ucznia w nauce odbywa się zgodnie z zasadami przyjętymi </w:t>
      </w:r>
      <w:r w:rsidRPr="00635C0A">
        <w:br/>
        <w:t xml:space="preserve">w Branżowej Szkole I stopnia nr 8.  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Do oceniania bieżącego stosuje się: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kartkówki (do 15 minut) – obejmują 3 ostatnie tematy, mogą być niezapowiedziane;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prace klasowe, testy (1 godzina) – zapowiadane z tygodniowym wyprzedzeniem;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wypowiedzi ustne;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praca i aktywność ucznia na lekcji;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zadanie domowe;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prowadzenie zeszytu;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prace o charakterze praktycznym;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testy i ćwiczenia sprawnościowe z wychowania fizycznego.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Częstotliwość i sposób wykorzystania poszczególnych narzędzi do oceniania bieżącego jest następująca: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kartkówka – może być na każdej lekcji;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praca klasowa – jedna w ciągu dnia;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 xml:space="preserve">wypowiedzi ustne – mogą być na każdej lekcji; 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praca ucznia na lekcji – oceniana przynajmniej raz w miesiącu;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 xml:space="preserve">praca domowa – może być zadawana na każdej lekcji; 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prowadzenie zeszytu – kontrolowane na bieżąco, może być ocenione w zależności od przedmiotu i nauczyciela;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Uczniowie są zobowiązani posiadać zeszyt do określonych zajęć praktycznych.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Nauczyciel zobowiązany jest do systematycznego oceniania ucznia tzn. uczeń uzyskuje nie mniej niż 3 oceny cząstkowe z każdego przedmiotu w każdym semestrze.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Uczeń ma prawo do poprawienia cząstkowych ocen, a w szczególności ocen niedostatecznych: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uczeń ma możliwość poprawy oceny w terminie do 14 dni  od dnia otrzymania oceny</w:t>
      </w:r>
      <w:r>
        <w:t xml:space="preserve"> </w:t>
      </w:r>
      <w:r w:rsidRPr="00635C0A">
        <w:t>i w formie ustalonej w porozumieniu z nauczycielem;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poprawie podlegają prace wskazane przez nauczyciela w przedmiotowym systemie oceniania oraz prace pisemne krótkoterminowe i długoterminowe, testy, prace klasowe;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uczeń może poprawić tę samą pracę (czyli ocenę) tylko jeden raz.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Przy ustalaniu oceny z wychowania fizycznego należy w szczególności brać pod uwagę wysiłek wkładany przez ucznia w wywiązywanie się z obowiązków wynikających ze specyfiki tych zajęć.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lastRenderedPageBreak/>
        <w:t>Dyrektor szkoły może zwolnić ucznia z zajęć wychowania fizycznego, informatyki na podstawie podania rodzica oraz opinii lekarza o ograniczonych możliwościach uczestniczenia ucznia w tych zajęciach, na czas określony w tej opinii.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Jeżeli okres zwolnienia ucznia z zajęć wychowania fizycznego lub informatyki uniemożliwia ustalenie śródrocznej lub rocznej oceny klasyfikacyjnej, w dokumentacji przebiegu nauczania zamiast oceny klasyfikacyjnej wpisuje się „zwolniony” albo „zwolniona”.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W przypadku zwolnienia ucznia z zajęć wychowania fizycznego w jednym semestrze, ocenę </w:t>
      </w:r>
      <w:proofErr w:type="spellStart"/>
      <w:r w:rsidRPr="00635C0A">
        <w:t>końcoworoczną</w:t>
      </w:r>
      <w:proofErr w:type="spellEnd"/>
      <w:r w:rsidRPr="00635C0A">
        <w:t xml:space="preserve"> otrzymuje z semestru na który uczęszczał.  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Ocenianie ucznia z religii i etyki odbywa się zgodnie z obowiązującymi przepisami.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Uczeń w trakcie nauki w Branżowej Szkole otrzymuje oc</w:t>
      </w:r>
      <w:r>
        <w:t>eny zachowania: bieżące i klasy</w:t>
      </w:r>
      <w:r w:rsidRPr="00635C0A">
        <w:t>fikacyjne (śródroczne i roczne oraz końcowe).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Ocena zachowania uwzględnia w szczególności: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wywiązywanie się z obowiązków ucznia;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postępowanie zgodne z dobrem społeczności szkolnej;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dbałość o honor i tradycje szkoły;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dbałość o piękno mowy ojczystej;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dbałość o bezpieczeństwo i zdrowie własne oraz innych osób;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godne, kulturalne zachowanie się w szkole i poza nią;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okazywanie szacunku innym osobom.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Ocena zachowania spełnia funkcję motywacyjną, ma za zadanie modyfikowanie zachowań wychowanka, wzmacnianie postaw pozytywnych i niwelowanie negatywnych. 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Zaburzenia zachowania wynikające z niepełnosprawności oraz zaburzeń psychicznych ucznia nie są uwzględniane w ocenie zachowania lecz podlegają oddziaływaniom terapeutycznym 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Ocen zachowania jest ustalana w oparciu o obowiązującą w Szkole Zawodowej skalę ocen ułożoną w porządku malejącym: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wzorowe;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bardzo dobre;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dobre;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poprawne;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nieodpowiednie;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naganne.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Ustalenie uczniowi oceny zachowania odbywa się w oparciu o przyjęte w Szkole Zawodowej kryteria.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Ocenę  </w:t>
      </w:r>
      <w:r w:rsidRPr="00635C0A">
        <w:rPr>
          <w:i/>
        </w:rPr>
        <w:t>wzorowe</w:t>
      </w:r>
      <w:r w:rsidRPr="00635C0A">
        <w:t xml:space="preserve"> uzyskuje uczeń, który spełnia większość z następujących kryteriów: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 xml:space="preserve">stosunek do nauki: 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lastRenderedPageBreak/>
        <w:t>osiąga wyniki maksymalne w stosunku do swoich możliwości, wkładu pracy i innych  uwarunkowań;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frekwencja: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nie ma nieusprawiedliwionych nieobecności i spóźnień;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kultura osobista: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prezentuje postawę godną naśladowania w sytuacjach szkolnych i poza-szkolnych,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wyróżnia się kulturą osobistą wobec wszystkich pracowników szkoły i uczniów,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podczas wszystkich zajęć organizowanych przez s</w:t>
      </w:r>
      <w:r>
        <w:t xml:space="preserve">zkołę prezentuje postawę godną </w:t>
      </w:r>
      <w:r w:rsidRPr="00635C0A">
        <w:t>naśladowania 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poczucie odpowiedzialności: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wzorowo spełnia wszystkie wymagania szkolne,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odznacza się poczuciem odpowiedzialności godnym naśladowania, wywiązuje</w:t>
      </w:r>
      <w:r>
        <w:t xml:space="preserve"> się </w:t>
      </w:r>
      <w:r w:rsidRPr="00635C0A">
        <w:t>z powierzonych zadań w odpowiednim czasie,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przestrzega ustalonych zasad, norm, ustaleń,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reaguje na przejawy zachowań zagrażających zdrowiu i życiu innych;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postawa moralna: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we wszystkich sytuacjach szkolnych postawę ucznia cechuje respektowanie wartości ogólnoludzkich (uczciwość, szacunek, prawdomówność, sprzeciw wobec zła itd.);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postawa społeczna: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samodzielnie podejmuje różnorodne inicjatywy na rzecz klasy, szkoły, środowiska,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potrafi sam planować swoją pracę i przewodzić innym,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cechuje go wysoka wrażliwość na problemy sp</w:t>
      </w:r>
      <w:r>
        <w:t>ołeczne, angażuje się w ich roz</w:t>
      </w:r>
      <w:r w:rsidRPr="00635C0A">
        <w:t>wiązywanie,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reprezentuje szkołę w zawodach, konkursach,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otacza opieką uczniów słabszych,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angażuje się w działalność szkolnych kół i organizacji;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dbałość o wygląd zewnętrzny: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wygląd zewnętrzny i strój ucznia nie budzi jakichkolwiek zastrzeżeń.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Ocenę  </w:t>
      </w:r>
      <w:r w:rsidRPr="00635C0A">
        <w:rPr>
          <w:i/>
        </w:rPr>
        <w:t>bardzo dobre</w:t>
      </w:r>
      <w:r w:rsidRPr="00635C0A">
        <w:t xml:space="preserve"> otrzymuje uczeń, który spełnia większość z następujących kryteriów: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stosunek do nauki: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osiąga wyniki zgodne ze swoimi możliwościami, predyspozycjami, uwarunkowaniami;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frekwencja: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lastRenderedPageBreak/>
        <w:t>uczeń nie ma nieusprawiedliwionych nieobecności, zdarzają mu się spóźnienia;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kultura osobista: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jest zawsze taktowny, prezentuje wysoką kulturę słowa i dyskusji,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zachowuje się kulturalnie wobec wszystkich pracowników szkoły, uczniów,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podczas wszystkich zajęć organizowanych przez szkołę zachowuje się właściwie;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poczucie odpowiedzialności: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dotrzymuje ustalonych terminów ( oddawanie zadanych prac, książek do biblioteki, itp.),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rzetelnie wywiązuje się z powierzonych mu oraz podejmowanych dobrowolnie różnorodnych prac i zadań,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 xml:space="preserve">uczeń przestrzega zasad, stosuje się do warunków korzystania z telefonów i urządzeń </w:t>
      </w:r>
      <w:r w:rsidRPr="00635C0A">
        <w:br/>
        <w:t xml:space="preserve">  elektronicznych,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dba o bezpieczeństwo swoje i innych;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postawa moralna: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w codziennym życiu szkoły uczeń wykazuje się uczciwością (np. nie spisuje prac domowych, pracuje samodzielnie na klasówkach, nie kłamie itp.),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zawsze reaguje na dostrzeżone przejawy zła, szanuje godność własną i innych osób,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swoją postawą podkreśla szacunek dla pracy swojej i innych, a także dla mienia publicznego i własności prywatnej;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postawa społeczna: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wykazuje dużą aktywność w działaniach na rzecz zespołu w szkole i poza nią,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działa aktywnie w organizacjach młodzieżowych w szkole lub poza nią,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wykazuje dużą inicjatywę w pracy na rzecz klasy, szkoły, środowiska,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chętnie pomaga kolegom w nauce, sprawach osobistych;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dbałość o wygląd zewnętrzny: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nosi ubiory schludne, estetyczne, bezpieczne,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dba o swój wygląd, jest czysty i starannie ubrany,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zawsze chodzi we właściwym obuwiu na terenie szkoły.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Ocenę  </w:t>
      </w:r>
      <w:r w:rsidRPr="00635C0A">
        <w:rPr>
          <w:i/>
        </w:rPr>
        <w:t xml:space="preserve">dobre </w:t>
      </w:r>
      <w:r w:rsidRPr="00635C0A">
        <w:t>otrzymuje uczeń, który spełnia większość z następujących kryteriów: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stosunek do nauki: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osiąga wyniki przeciętne w stosunku do swoich możliwości;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frekwencja: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ma nieliczne nieusprawiedliwione nieobecności lub spóźnienia;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kultura osobista: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lastRenderedPageBreak/>
        <w:t>uczeń jest zwykle taktowny, w rozmowach i dyskusjach stara się o zachowanie kultury słowa,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zachowuje się kulturalnie wobec pracowników szkoły i uczniów,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sporadycznie zwracana jest mu uwaga na zajęciach lekcyjnych lub innych organizowanych przez szkołę;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poczucie odpowiedzialności: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zwykle dotrzymuje ustalonych terminów, wy</w:t>
      </w:r>
      <w:r>
        <w:t>konuje powierzone mu prace i za</w:t>
      </w:r>
      <w:r w:rsidRPr="00635C0A">
        <w:t>dania,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czasami podejmuje dobrowolnie zobowiązania, które stara się wykonać solidnie,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nie opuszcza terenu szkoły w trakcie zajęć szkolnych;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postawa moralna: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zwykle postępuje uczciwie (np. nie spis</w:t>
      </w:r>
      <w:r>
        <w:t>uje prac domowych, pracuje samo</w:t>
      </w:r>
      <w:r w:rsidRPr="00635C0A">
        <w:t>dzielnie na klasówkach, nie kłamie itp.),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reaguje na dostrzeżone przejawy zła,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stara się nie uchybiać godności własnej i innych osób,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szanuje własną i cudzą pracę, mienie publiczne i prywatne;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postawa społeczna: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angażuje się w prace na rzecz zespołu,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bierze udział w pracach na rzecz klasy, szkoły, środowiska,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dokładnie wypełnia funkcje społeczne w klasie, szkole,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nie uchyla się od pomocy kolegom w nauce i sprawach osobistych;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dbałość o wygląd zewnętrzny: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nosi ubiory zgodnie z normami obyczajowymi,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zdarza się, że strój ucznia lub zachowanie przez niego higieny budziło zastrzeżenia,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zdarzyło się uczniowi sporadycznie nie zmienić obuwia.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Ocenę </w:t>
      </w:r>
      <w:r w:rsidRPr="00635C0A">
        <w:rPr>
          <w:i/>
        </w:rPr>
        <w:t xml:space="preserve">poprawne </w:t>
      </w:r>
      <w:r w:rsidRPr="00635C0A">
        <w:t>otrzymuje uczeń, który spełnia większość z następujących kryteriów: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stosunek do nauki: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osiąga wyniki poniżej swoich możliwości, umiejętności;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frekwencja: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ma nieusprawiedliwione nieobecności lub spóźnienia, zdarzają mu się ucieczki z pojedynczych lekcji;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kultura osobista: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zdarza się, że uczeń zachowuje się nietaktownie lub nie zapanował nad emocjami,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 xml:space="preserve">zdarza się, że używa mało kulturalnego słownictwa w rozmowie lub dyskusji, 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lastRenderedPageBreak/>
        <w:t xml:space="preserve">sporadycznie zdarzyło mu się niekulturalnie zachować wobec innych, ale potrafił naprawić wyrządzoną krzywdę, 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czasami zwracana jest mu uwaga na zajęciach organizowanych przez szkołę;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poczucie odpowiedzialności: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zdarza się, ze uczeń nie dotrzymuje ustalonych terminów lub niezbyt dobrze wywiązuje się z powierzonych mu prac i zadań,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rzadko podejmuje dobrowolne zobowiązania, dobrze się z nich nie wywiązuje,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zdarza się, że uczeń opuszcza samowolnie teren szkoły w trakcie zajęć;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postawa moralna: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zdarzyło się sporadycznie, że uczeń nie postąpił zg</w:t>
      </w:r>
      <w:r>
        <w:t>odnie z zasadą uczciwości w sto</w:t>
      </w:r>
      <w:r w:rsidRPr="00635C0A">
        <w:t>sunkach międzyludzkich lub nie zareagował na ewidentny przejaw zła,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uchybił godności własnej lub innej osoby,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nie wykazał dostatecznego szacunku do pracy własnej lub cudzej,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naraził na uszczerbek mienie prywatne lub publiczne i naprawił szkodę;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postawa społeczna: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nie uchyla się od prac na rzecz klasy, szkoły, środowiska,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sporadycznie wykonuje prace społeczne, ale raczej nie z własnej inicjatywy,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zdarzyło się, że uczeń odmówił pomocy koledze;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dbałość o wygląd zewnętrzny: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kilkakrotnie  zwracano uczniowi uwagę na niestosowność stroju lub niedostateczną dbałość o higienę,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kilkakrotnie  zwracano uczniowi uwagę na brak zmiany obuwia.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Ocenę </w:t>
      </w:r>
      <w:r w:rsidRPr="00635C0A">
        <w:rPr>
          <w:i/>
        </w:rPr>
        <w:t>nieodpowiednie</w:t>
      </w:r>
      <w:r w:rsidRPr="00635C0A">
        <w:t xml:space="preserve"> otrzymuje uczeń, który spełnia większość z następujących kryteriów: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stosunek do nauki: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 xml:space="preserve"> osiąga wyniki  zdecydowanie zbyt niskie,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 xml:space="preserve"> sprawia trudności wychowawcze;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frekwencja: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często opuszcza lekcje bez usprawiedliwienia lub spóźnia się oraz często opusza pojedyncze lekcje;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kultura osobista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zachowuje się nietaktownie,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bardzo często uczniowi zwracana jest uwaga na zajęciach lekcyjnych i poza-lekcyjnych,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używa wulgaryzmów;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poczucie odpowiedzialności: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często nie dotrzymuje ustalonych terminów lub niechętnie i niezbyt starannie,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lastRenderedPageBreak/>
        <w:t>wykonuje powierzone mu prace i zadania,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niechętnie podejmuje zobowiązania,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wielokrotnie samowolnie opuszcza teren szkoły;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postawa moralna: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w swoim postępowaniu często nie przestrzega zasady uczciwości,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zwykle nie reaguje na przejawy zła,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kilkakrotnie uchybił godności własnej lub innych osób,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nie wykazuje szacunku dla pracy i własności własnej i innych członków społeczności szkolnej;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postawa społeczna: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często unika pracy na rzecz zespołu lub uczestnictwa w jego składzie,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niechętnie odnosi się do próśb kolegów o pomoc;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dbałość o wygląd zewnętrzny: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wielokrotnie uczniowi zwracano uwagę na wygląd, higienę, strój uczeń nie zmieniał obuwia.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Ocenę </w:t>
      </w:r>
      <w:r w:rsidRPr="00635C0A">
        <w:rPr>
          <w:i/>
        </w:rPr>
        <w:t xml:space="preserve">naganne </w:t>
      </w:r>
      <w:r w:rsidRPr="00635C0A">
        <w:t>otrzymuje uczeń, który spełnia następujące kryteria: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stosunek do nauki: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osiąga wyniki niedostateczne, przejawia lekcew</w:t>
      </w:r>
      <w:r>
        <w:t>ażący stosunek do nauki i przed</w:t>
      </w:r>
      <w:r w:rsidRPr="00635C0A">
        <w:t>miotów  szkolnych,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sprawia duże trudności wychowawcze;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frekwencja: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opuścił wiele godzin nauki szkolnej, z których większość jest nieusprawiedliwiona, notorycznie spóźnia się i ucieka z wybranych przez siebie zajęć;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kultura osobista: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zachowuje się nietaktownie, używa wulgaryzmów w rozmowach i dyskusjach,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ma lekceważący stosunek do pracowników szkoły, uczniów,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wielokrotnie ma zwracaną uwagę na niewłaściwe zachowanie podczas zajęć  lekcyjnych lub innych organizowanych przez szkołę;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poczucie odpowiedzialności: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nie wywiązuje się z obowiązków ucznia zgodnie ze Statutem</w:t>
      </w:r>
      <w:r>
        <w:t xml:space="preserve"> Szkoły</w:t>
      </w:r>
      <w:r w:rsidRPr="00635C0A">
        <w:t xml:space="preserve">, 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wchodzi w konflikt z prawem;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postawa moralna: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wciąż postępuje niezgodnie z zasadami uczciwości, prawdomówności itd.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postawa społeczna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w ogóle nie wykazuje chęci pracy na rzecz innych,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wykazuje postawy antyspołeczne;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lastRenderedPageBreak/>
        <w:t>dbałość o wygląd zewnętrzny: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jego strój odbiega rażąco od norm obowiązujących w</w:t>
      </w:r>
      <w:r>
        <w:t xml:space="preserve"> szkole jest nieprzyzwoity i wy</w:t>
      </w:r>
      <w:r w:rsidRPr="00635C0A">
        <w:t>zywający,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mimo posiadania odpowiednich warunków materialno - bytowych notorycznie nie przestrzega zasad higieny i schludnego stroju;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postawa wobec nałogów i uzależnień: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uczeń pali papierosy i e</w:t>
      </w:r>
      <w:r>
        <w:t>-</w:t>
      </w:r>
      <w:r w:rsidRPr="00635C0A">
        <w:t>papierosy na terenie szkoły,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 xml:space="preserve">posiada lub pije alkohol, przychodzi na zajęcia w stanie nietrzeźwym, 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posiada lub przyjmuje narkotyki,</w:t>
      </w:r>
    </w:p>
    <w:p w:rsidR="00160B35" w:rsidRPr="00635C0A" w:rsidRDefault="00160B35" w:rsidP="00160B35">
      <w:pPr>
        <w:pStyle w:val="Akapitzlist"/>
        <w:numPr>
          <w:ilvl w:val="4"/>
          <w:numId w:val="2"/>
        </w:numPr>
        <w:spacing w:line="312" w:lineRule="auto"/>
        <w:jc w:val="both"/>
      </w:pPr>
      <w:r w:rsidRPr="00635C0A">
        <w:t>naraża na uszczerbek dobre imię</w:t>
      </w:r>
      <w:r w:rsidR="000613DD">
        <w:t xml:space="preserve"> szkoły</w:t>
      </w:r>
      <w:r w:rsidRPr="00635C0A">
        <w:t>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Ocena klasyfikacyjna zachowania nie ma wpływu na oceny klasyfikacyjne z zajęć edukacyjnych, promocję do klasy programowo wyższej lub ukończenia szkoły i na odwrót.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Uczniowi, który w części realizuje obowiązek szkolny w formie nauczania indywidualnego ustala się ocenę zachowania.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Uczniowi, który realizuje obowiązek szkolny w formie nauczania indywidualnego nie </w:t>
      </w:r>
      <w:r w:rsidR="000613DD">
        <w:t>wy</w:t>
      </w:r>
      <w:r w:rsidRPr="00635C0A">
        <w:t>stawia się oceny zachowania.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Uczniowi nieklasyfikowanemu ze wszystkich zajęć edukacyjnych nie wystawia się oceny zachowania.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Uczeń podlega klasyfikacji śródrocznej i rocznej oraz końcowej.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Klasyfikacja śródroczna, roczna i końcowa jest przeprowadzana zgodnie z zasadami określonymi w Branżowej Szkole 1 stopnia nr 8.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Klasyfikacja śródroczna polega na okresowym podsumowaniu osiągnięć edukacyjnych ucznia z zajęć edukacyjnych oraz zachowania. Klasyfikacja roczna podsumowuje odpowiednio osiągnięcia ucznia w danym roku szkolnym, a klasyfikacja końcowa – cały etap edukacyjny.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Klasyfikację śródroczną przeprowadza się w styczniu, natomiast klasyfikację roczną</w:t>
      </w:r>
      <w:r w:rsidRPr="00635C0A">
        <w:br/>
        <w:t>i końcową w czerwcu.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Oceny śródroczne, roczne oraz końcowe z zajęć edukacyjnych i oceny zachowania ustala się według skali przyjętej w szkole.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Oceny klasyfikacyjne ustalają nauczyciele prowadzący poszczególne zajęcia edukacyjne,</w:t>
      </w:r>
      <w:r w:rsidRPr="00635C0A">
        <w:br/>
        <w:t>a ocenę zachowania – wychowawca klasy po zasięgnięciu opinii nauczycieli, wychowawców Ośrodka, uczniów danej klasy oraz ocenianego ucznia.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lastRenderedPageBreak/>
        <w:t>Uczeń  może być nieklasyfikowany z jednego, kilku albo wszystkich zajęć edukacyjnych, jeżeli brak jest podstaw do ustalenia śródrocznej lub rocznej oceny klasyfikacyjnej z powodu nieobecności ucznia na zajęciach edukacyjnych przekraczającej pięćdziesiąt procent czasu przeznaczonego na te zajęcia - odpowiednio w pierwszym lub drugim półroczu danego roku szkolnego.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Na miesiąc przed śródrocznym i rocznym klasyfikacyjnym posiedzeniem rady pedagogicznej informuje się ucznia i jego rodziców (opiekunów prawnych) o przewidywanych ocenach klasyfikacyjnych oraz ocenie zachowania: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 xml:space="preserve">informacja ta jest przekazywana rodzicom (opiekunom prawnym) i odnotowana </w:t>
      </w:r>
      <w:r w:rsidRPr="00635C0A">
        <w:br/>
        <w:t>w dzienniku lekcyjnym przez wychowawcę klasy;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nieobecność rodzica na zebraniu zwalnia szkołę z obowiązku przekazania informacji rodzicowi (prawnemu opiekunowi) w obowiązującym, w szkole terminie.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Ocenę klasyfikacyjną z zajęć praktycznych ustala: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w przypadku zajęć praktycznych u pracodawcy – kierownik ds. kształcenia praktycznego w porozumieniu z osobami prowadzącymi te zajęcia;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w przypadku zajęć praktycznych odbywających się na terenie szkoły – nauczyciel prowadzący te zajęcia;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Jeżeli w wyniku klasyfikacji śródrocznej lub rocznej stwierdzono, że poziom osiągnięć edukacyjnych ucznia uniemożliwi lub utrudni kontynuowanie nauki w klasie programowo wyższej, szkoła, w miarę możliwości stwarza uczniowi szansę uzupełnienia braków.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Na klasyfikację końcową składają się: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roczne oceny klasyfikacyjne z zajęć edukacyjnych, ustalone odpowiednio w klasie programowo najwyższej;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roczna  ocena klasyfikacyjna z zajęć edukacyjnych, których realizacja zakończyła się odpowiednio w klasach programowo niższych;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roczna ocena klasyfikacyjna zachowania ustalona w klasie programowo najwyższej.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Klasyfikacji końcowej dokonuje się w klasie programowo najwyższej.   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Uczeń ma prawo przystąpić do sprawdzianu wiedzy i umiejętności, egzaminów klasyfikacyjnych i poprawkowych.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Sprawdzian wiedzy i umiejętności lub komisyjne ustalenie rocznej oceny klasyfikacyjnej</w:t>
      </w:r>
      <w:r w:rsidRPr="00635C0A">
        <w:br/>
        <w:t>z zachowania są organizowane dla uczniów w przypadku, których stwierdzono naruszenie poprawności trybu ustalania rocznej oceny/ocen klasyfikacyjnych z zajęć edukacyjnych</w:t>
      </w:r>
      <w:r>
        <w:br/>
      </w:r>
      <w:r w:rsidRPr="00635C0A">
        <w:t>lub/i zachowania lub którzy chcą uzyskać wyższą niż przewidywana roczną ocenę klasyfikacyjną.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lastRenderedPageBreak/>
        <w:t>Egzamin klasyfikacyjny jest organizowany dla uczniów w przypadku, których nauczyciele stwierdzają brak podstaw do ustalenia oceny klasyfikacyjnej wynikający z nieobecności ucznia na ponad połowie zajęć organizowanych w ramach określonego przedmiotu nauczania.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Egzamin poprawkowy jest organizowany dla uczniów, którzy w wyniku klasyfikacji rocznej lub końcowej uzyskali jedną lub więcej ocen niedostatecznych.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Uczeń lub jego rodzice (prawni opiekunowie) mogą zgłosić zastrzeżenia do dyrektora szkoły, jeżeli uznają, że roczna ocena klasyfikacyjna z zajęć edukacyjnych lub roczna ocena klasyfikacyjna zachowania zostały ustalone niezgodnie z przepisami dotyczącymi trybu ustalania tych ocen lub uznają, że chcą aby uczeń uzyskał wyższą niż przewidywana roczną ocenę klasyfikacyjną.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Zastrzeżenia te zgłasza się od dnia ustalenia rocznej oceny klasyfikacyjnej z zajęć edukacyjnych lub rocznej oceny klasyfikacyjnej zachowania, nie później jednak niż</w:t>
      </w:r>
      <w:r w:rsidRPr="00635C0A">
        <w:br/>
        <w:t>w terminie 2 dni roboczych od dnia zakończenia rocznych zajęć dydaktyczno</w:t>
      </w:r>
      <w:r w:rsidRPr="00635C0A">
        <w:br/>
        <w:t>-wychowawczych.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w przypadku rocznej oceny klasyfikacyjnej z zajęć edukacyjnych – przeprowadza sprawdzian wiadomości i umiejętności ucznia oraz ustala roczną ocenę</w:t>
      </w:r>
      <w:r>
        <w:t xml:space="preserve"> klasyfikacyjną </w:t>
      </w:r>
      <w:r w:rsidRPr="00635C0A">
        <w:t>z danych zajęć edukacyjnych;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w przypadku rocznej oceny klasyfikacyjnej zachowa</w:t>
      </w:r>
      <w:r>
        <w:t>nia – ustala roczną ocenę klasy</w:t>
      </w:r>
      <w:r w:rsidRPr="00635C0A">
        <w:t>fikacyjną zachowania.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Ustalona przez komisję, o której mowa w ust. 8,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Uczeń, który z przyczyn usprawiedliwionych nie przystąp</w:t>
      </w:r>
      <w:r>
        <w:t>ił do sprawdzianu wiedzy i umie</w:t>
      </w:r>
      <w:r w:rsidRPr="00635C0A">
        <w:t>jętności w wyznaczonym terminie może przystąpić do niego w dodatkowym terminie wyznaczonym przez dyrektora szkoły po uzgodnieniu z uczniem i jego rodzicami (prawnymi opiekunami).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 xml:space="preserve">Termin do zgłoszenia zastrzeżeń wynosi 5 dni roboczych od dnia przeprowadzenia egzaminu poprawkowego. W tym wypadku ocena ustalona przez komisję jest ostateczna. 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Sprawdzian wiedzy i umiejętności przeprowadza się nie później niż w terminie 5 dni od dnia zgłoszenia zastrzeżeń, o których mowa w § 79 ust. 1. Termin sprawdzianu uzgadnia się z uczniem i jego rodzicami (prawnymi opiekunami).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W skład komisji wchodzą: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lastRenderedPageBreak/>
        <w:t>w przypadku rocznej oceny klasyfikacyjnej z zajęć edukacyjnych:</w:t>
      </w:r>
    </w:p>
    <w:p w:rsidR="00160B35" w:rsidRPr="00635C0A" w:rsidRDefault="00160B35" w:rsidP="00160B35">
      <w:pPr>
        <w:pStyle w:val="Akapitzlist"/>
        <w:numPr>
          <w:ilvl w:val="3"/>
          <w:numId w:val="2"/>
        </w:numPr>
        <w:spacing w:line="312" w:lineRule="auto"/>
        <w:jc w:val="both"/>
      </w:pPr>
      <w:r w:rsidRPr="00635C0A">
        <w:t>dyrektor szkoły albo nauczyciel zajmujący w tej szkole stanowisko kierownicze – jako przewodniczący komisji;</w:t>
      </w:r>
    </w:p>
    <w:p w:rsidR="00160B35" w:rsidRPr="00635C0A" w:rsidRDefault="00160B35" w:rsidP="00160B35">
      <w:pPr>
        <w:pStyle w:val="Akapitzlist"/>
        <w:numPr>
          <w:ilvl w:val="3"/>
          <w:numId w:val="2"/>
        </w:numPr>
        <w:spacing w:line="312" w:lineRule="auto"/>
        <w:jc w:val="both"/>
      </w:pPr>
      <w:r w:rsidRPr="00635C0A">
        <w:t>nauczyciel prowadzący dane zajęcia edukacyjne;</w:t>
      </w:r>
    </w:p>
    <w:p w:rsidR="00160B35" w:rsidRPr="00635C0A" w:rsidRDefault="00160B35" w:rsidP="00160B35">
      <w:pPr>
        <w:pStyle w:val="Akapitzlist"/>
        <w:numPr>
          <w:ilvl w:val="3"/>
          <w:numId w:val="2"/>
        </w:numPr>
        <w:spacing w:line="312" w:lineRule="auto"/>
        <w:jc w:val="both"/>
      </w:pPr>
      <w:r w:rsidRPr="00635C0A">
        <w:t>dwóch nauczycieli z danej szkoły lub innej szkoły tego samego typu prowadzących takie same zajęcia edukacyjne.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w przypadku rocznej oceny klasyfikacyjnej zachowania:</w:t>
      </w:r>
    </w:p>
    <w:p w:rsidR="00160B35" w:rsidRPr="00635C0A" w:rsidRDefault="00160B35" w:rsidP="00160B35">
      <w:pPr>
        <w:pStyle w:val="Akapitzlist"/>
        <w:numPr>
          <w:ilvl w:val="3"/>
          <w:numId w:val="2"/>
        </w:numPr>
        <w:spacing w:line="312" w:lineRule="auto"/>
        <w:jc w:val="both"/>
      </w:pPr>
      <w:r w:rsidRPr="00635C0A">
        <w:t>dyrektor szkoły albo nauczyciel zajmujący w tej szkole stanowisko kierownicze – jako przewodniczący komisji;</w:t>
      </w:r>
    </w:p>
    <w:p w:rsidR="00160B35" w:rsidRPr="00635C0A" w:rsidRDefault="00160B35" w:rsidP="00160B35">
      <w:pPr>
        <w:pStyle w:val="Akapitzlist"/>
        <w:numPr>
          <w:ilvl w:val="3"/>
          <w:numId w:val="2"/>
        </w:numPr>
        <w:spacing w:line="312" w:lineRule="auto"/>
        <w:jc w:val="both"/>
      </w:pPr>
      <w:r w:rsidRPr="00635C0A">
        <w:t>wychowawca klasy;</w:t>
      </w:r>
    </w:p>
    <w:p w:rsidR="00160B35" w:rsidRPr="00635C0A" w:rsidRDefault="00160B35" w:rsidP="00160B35">
      <w:pPr>
        <w:pStyle w:val="Akapitzlist"/>
        <w:numPr>
          <w:ilvl w:val="3"/>
          <w:numId w:val="2"/>
        </w:numPr>
        <w:spacing w:line="312" w:lineRule="auto"/>
        <w:jc w:val="both"/>
      </w:pPr>
      <w:r w:rsidRPr="00635C0A">
        <w:t>wskazany przez dyrektora szkoły nauczyciel prowadzący zajęcia edukacyjne w danej klasie;</w:t>
      </w:r>
    </w:p>
    <w:p w:rsidR="00160B35" w:rsidRPr="00635C0A" w:rsidRDefault="00160B35" w:rsidP="00160B35">
      <w:pPr>
        <w:pStyle w:val="Akapitzlist"/>
        <w:numPr>
          <w:ilvl w:val="3"/>
          <w:numId w:val="2"/>
        </w:numPr>
        <w:spacing w:line="312" w:lineRule="auto"/>
        <w:jc w:val="both"/>
      </w:pPr>
      <w:r w:rsidRPr="00635C0A">
        <w:t>psycholog;</w:t>
      </w:r>
    </w:p>
    <w:p w:rsidR="00160B35" w:rsidRPr="00635C0A" w:rsidRDefault="00160B35" w:rsidP="00160B35">
      <w:pPr>
        <w:pStyle w:val="Akapitzlist"/>
        <w:numPr>
          <w:ilvl w:val="3"/>
          <w:numId w:val="2"/>
        </w:numPr>
        <w:spacing w:line="312" w:lineRule="auto"/>
        <w:jc w:val="both"/>
      </w:pPr>
      <w:r w:rsidRPr="00635C0A">
        <w:t>przedstawiciel samorządu uczniowskiego;</w:t>
      </w:r>
    </w:p>
    <w:p w:rsidR="00160B35" w:rsidRPr="00635C0A" w:rsidRDefault="00160B35" w:rsidP="00160B35">
      <w:pPr>
        <w:pStyle w:val="Akapitzlist"/>
        <w:numPr>
          <w:ilvl w:val="3"/>
          <w:numId w:val="2"/>
        </w:numPr>
        <w:spacing w:line="312" w:lineRule="auto"/>
        <w:jc w:val="both"/>
      </w:pPr>
      <w:r w:rsidRPr="00635C0A">
        <w:t>przedstawiciel rady rodziców.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Z prac komisji sporządza się protokół zawierający w szczególności: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w przypadku rocznej oceny klasyfikacyjnej z zajęć edukacyjnych:</w:t>
      </w:r>
    </w:p>
    <w:p w:rsidR="00160B35" w:rsidRPr="00635C0A" w:rsidRDefault="00160B35" w:rsidP="00160B35">
      <w:pPr>
        <w:pStyle w:val="Akapitzlist"/>
        <w:numPr>
          <w:ilvl w:val="3"/>
          <w:numId w:val="2"/>
        </w:numPr>
        <w:spacing w:line="312" w:lineRule="auto"/>
        <w:jc w:val="both"/>
      </w:pPr>
      <w:r w:rsidRPr="00635C0A">
        <w:t>skład komisji;</w:t>
      </w:r>
    </w:p>
    <w:p w:rsidR="00160B35" w:rsidRPr="00635C0A" w:rsidRDefault="00160B35" w:rsidP="00160B35">
      <w:pPr>
        <w:pStyle w:val="Akapitzlist"/>
        <w:numPr>
          <w:ilvl w:val="3"/>
          <w:numId w:val="2"/>
        </w:numPr>
        <w:spacing w:line="312" w:lineRule="auto"/>
        <w:jc w:val="both"/>
      </w:pPr>
      <w:r w:rsidRPr="00635C0A">
        <w:t>termin w jakim odbył się sprawdzian;</w:t>
      </w:r>
    </w:p>
    <w:p w:rsidR="00160B35" w:rsidRPr="00635C0A" w:rsidRDefault="00160B35" w:rsidP="00160B35">
      <w:pPr>
        <w:pStyle w:val="Akapitzlist"/>
        <w:numPr>
          <w:ilvl w:val="3"/>
          <w:numId w:val="2"/>
        </w:numPr>
        <w:spacing w:line="312" w:lineRule="auto"/>
        <w:jc w:val="both"/>
      </w:pPr>
      <w:r w:rsidRPr="00635C0A">
        <w:t>zadania (pytania) sprawdzające;</w:t>
      </w:r>
    </w:p>
    <w:p w:rsidR="00160B35" w:rsidRPr="00635C0A" w:rsidRDefault="00160B35" w:rsidP="00160B35">
      <w:pPr>
        <w:pStyle w:val="Akapitzlist"/>
        <w:numPr>
          <w:ilvl w:val="3"/>
          <w:numId w:val="2"/>
        </w:numPr>
        <w:spacing w:line="312" w:lineRule="auto"/>
        <w:jc w:val="both"/>
      </w:pPr>
      <w:r w:rsidRPr="00635C0A">
        <w:t>wynik sprawdzianu oraz ustalona ocena.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w przypadku rocznej oceny klasyfikacyjnej zachowania:</w:t>
      </w:r>
    </w:p>
    <w:p w:rsidR="00160B35" w:rsidRPr="00635C0A" w:rsidRDefault="00160B35" w:rsidP="00160B35">
      <w:pPr>
        <w:pStyle w:val="Akapitzlist"/>
        <w:numPr>
          <w:ilvl w:val="3"/>
          <w:numId w:val="2"/>
        </w:numPr>
        <w:spacing w:line="312" w:lineRule="auto"/>
        <w:jc w:val="both"/>
      </w:pPr>
      <w:r w:rsidRPr="00635C0A">
        <w:t>skład komisji;</w:t>
      </w:r>
    </w:p>
    <w:p w:rsidR="00160B35" w:rsidRPr="00635C0A" w:rsidRDefault="00160B35" w:rsidP="00160B35">
      <w:pPr>
        <w:pStyle w:val="Akapitzlist"/>
        <w:numPr>
          <w:ilvl w:val="3"/>
          <w:numId w:val="2"/>
        </w:numPr>
        <w:spacing w:line="312" w:lineRule="auto"/>
        <w:jc w:val="both"/>
      </w:pPr>
      <w:r w:rsidRPr="00635C0A">
        <w:t>termin posiedzenia komisji;</w:t>
      </w:r>
    </w:p>
    <w:p w:rsidR="00160B35" w:rsidRPr="00635C0A" w:rsidRDefault="00160B35" w:rsidP="00160B35">
      <w:pPr>
        <w:pStyle w:val="Akapitzlist"/>
        <w:numPr>
          <w:ilvl w:val="3"/>
          <w:numId w:val="2"/>
        </w:numPr>
        <w:spacing w:line="312" w:lineRule="auto"/>
        <w:jc w:val="both"/>
      </w:pPr>
      <w:r w:rsidRPr="00635C0A">
        <w:t>wynik głosowania;</w:t>
      </w:r>
    </w:p>
    <w:p w:rsidR="00160B35" w:rsidRPr="00635C0A" w:rsidRDefault="00160B35" w:rsidP="00160B35">
      <w:pPr>
        <w:pStyle w:val="Akapitzlist"/>
        <w:numPr>
          <w:ilvl w:val="3"/>
          <w:numId w:val="2"/>
        </w:numPr>
        <w:spacing w:line="312" w:lineRule="auto"/>
        <w:jc w:val="both"/>
      </w:pPr>
      <w:r w:rsidRPr="00635C0A">
        <w:t>ustalona ocena zachowania wraz z uzasadnieniem.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Protokół stanowi załącznik do arkusza ocen ucznia. Do </w:t>
      </w:r>
      <w:r w:rsidR="000613DD">
        <w:t xml:space="preserve">protokołu </w:t>
      </w:r>
      <w:r w:rsidRPr="00635C0A">
        <w:t>dołącza się pisemne prace ucznia i zwięzłą informację o ustnych odpowiedziach ucznia;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Uczniowi, który przechodzi ze szkoły publicznej lub szkoły niepublicznej o uprawnieniach szkoły publicznej do szkoły publicznej: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należy dokonać oceny zrealizowanego zakresu kształcenia na podstawie kopii arkusza ocen ucznia lub zaświadczenia o przebiegu nauczania;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można przeprowadzić egzamin klasyfikacyjny przy przechodzeniu z jednego typu szkoły do innego typu szkoły.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lastRenderedPageBreak/>
        <w:t>Egzamin klasyfikacyjny jest organizowany dla uczniów Branżowej Szkoły I stopnia nr 8 zgodnie z określonymi zasadami.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Uczeń nieklasyfikowany z powodu usprawiedliwionej nieobecności może zdawać egzamin klasyfikacyjny.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Uczeń nieklasyfikowany jest zobowiązany do złożenia podania do dyrektora Ośrodka w ter-minie do dnia posiedzenia klasyfikacyjnego rady pedagogicznej.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Na wniosek ucznia nieklasyfikowanego z powodu nieusprawiedliwionej nieobecności lub na wniosek jego rodziców (opiekunów prawnych) rada pedagogiczna może wyrazić zgodę na egzamin klasyfikacyjny.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Egzaminy klasyfikacyjne przeprowadza się w formie pisemnej i ustnej.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Egzamin klasyfikacyjny z informatyki i wychowania fizycznego ma przede wszystkim formę zadań praktycznych.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Egzamin klasyfikacyjny przeprowadza się nie później niż w dniu poprzedzającym dzień zakończenia rocznych zajęć dydaktyczno-wychowawczych. Termin egzaminu klasyfikacyjnego uzgadnia się z uczniem i jego rodzicami (prawnymi opiekunami).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Egzamin klasyfikacyjny przeprowadza komisja powołana przez dyrektora szkoły.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Z przeprowadzonego egzaminu klasyfikacyjnego sporządza się protokół zawierający </w:t>
      </w:r>
      <w:r w:rsidRPr="00635C0A">
        <w:br/>
        <w:t>w szczególności: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imiona i nazwiska nauczycieli wchodzących w skład komisji;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termin egzaminu klasyfikacyjnego;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wyniki egzaminu klasyfikacyjnego oraz uzyskane oceny.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Do protokołu dołącza się pisemne prace ucznia i zwięzłą informację o ustnych odpowiedziach ucznia. Protokół stanowi załącznik do arkusza ocen ucznia.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Uczeń, który z przyczyn usprawiedliwionych nie przystąpił do egzaminu klasyfikacyjnego</w:t>
      </w:r>
      <w:r w:rsidRPr="00635C0A">
        <w:br/>
        <w:t>w wyznaczonym terminie, może przystąpić do niego w dodatkowym terminie wyznaczonym przez dyrektora szkoły.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Dla ucznia nieklasyfikowanego z zajęć praktycznych z powodu usprawiedliwionej nieobecności szkoła organizuje zajęcia umożliwiające uzupełnienie programu nauczania</w:t>
      </w:r>
      <w:r w:rsidRPr="00635C0A">
        <w:br/>
        <w:t>i ustalenie śródrocznej lub rocznej oceny klasyfikacyjnej z zajęć praktycznych.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W przypadku nieklasyfikowania ucznia z obowiązkow</w:t>
      </w:r>
      <w:r>
        <w:t>ych lub dodatkowych zajęć eduka</w:t>
      </w:r>
      <w:r w:rsidRPr="00635C0A">
        <w:t>cyjnych w dokumentacji o przebiegu nauczania zamiast oceny klasyfikacyjnej wpisuje się „nieklasyfikowany” lub „nieklasyfikowana”.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Ocena ustalona w wyniku egzaminu klasyfikacyjnego jest ostateczna z zastrzeżeniem </w:t>
      </w:r>
      <w:r w:rsidRPr="000613DD">
        <w:rPr>
          <w:b/>
        </w:rPr>
        <w:t xml:space="preserve">§ </w:t>
      </w:r>
      <w:r w:rsidR="000613DD" w:rsidRPr="000613DD">
        <w:t>16</w:t>
      </w:r>
      <w:r w:rsidRPr="000613DD">
        <w:t xml:space="preserve"> ust. 1 lub ust. 3</w:t>
      </w:r>
      <w:r w:rsidRPr="00635C0A">
        <w:t xml:space="preserve">. 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Uczeń, który w wyniku klasyfikacji rocznej uzyskał ocenę niedostateczną z jednych lub dwóch obowiązkowych zajęć edukacyjnych, może zdawać egzamin poprawkowy z tych zajęć.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lastRenderedPageBreak/>
        <w:t xml:space="preserve">Egzamin poprawkowy składa się z części pisemnej oraz ustnej, z wyjątkiem egzaminu </w:t>
      </w:r>
      <w:r w:rsidRPr="00635C0A">
        <w:br/>
        <w:t>z informatyki oraz wychowania fizycznego, z których egzamin ma przede wszystkim formę zadań praktycznych.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W szkole prowadzącej kształcenie zawodowe egzamin poprawkowy z zajęć praktycznych ma formę zadań praktycznych.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Termin egzaminu poprawkowego wyznacza dyrektor szkoły do dnia zakończenia rocznych zajęć dydaktyczno-wychowawczych. Egzamin poprawkowy przeprowadza się w ostatnim tygodniu ferii letnich.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Egzamin poprawkowy przeprowadza komisja powołana przez dyrektora szkoły w skład której wchodzą: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dyrektor szkoły lub inny nauczyciel zajmujący w tej szkole inne stanowisko kierownicze – jako przewodniczący komisji;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nauczyciel prowadzący dane zajęcia edukacyjne – jako egzaminujący;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nauczyciel prowadzący takie same zajęcia edukacyjne – jako członek komisji.</w:t>
      </w:r>
    </w:p>
    <w:p w:rsidR="00160B35" w:rsidRPr="00635C0A" w:rsidRDefault="000613DD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>
        <w:t>Nauczyciel, o którym mowa w § 20</w:t>
      </w:r>
      <w:r w:rsidR="00160B35" w:rsidRPr="00635C0A">
        <w:t xml:space="preserve"> ust. 3 pkt. 2, może być zwolniony z udziału w pracy komisji na własną prośbę lub w innych, szczególnie uzasadnionych przypadkach. W takim przypadku dyrektor szkoły powołuje jako osobę egzaminującą innego nauczyciela prowadzącego takie same zajęcia edukacyjne, z tym, że powołanie nauczyciela zatrudnionego w innej szkole następuje w porozumieniu z dyrektorem tej szkoły.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Z przeprowadzonego egzaminu poprawkowego sporządza się protokół zawierający </w:t>
      </w:r>
      <w:r w:rsidRPr="00635C0A">
        <w:br/>
        <w:t>w szczególności: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skład komisji;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termin egzaminu poprawkowego;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pytania egzaminacyjne;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wynik egzaminu poprawkowego oraz uzyskaną ocenę.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Do protokołu dołącza się pisemne prace ucznia i zwięzłą informację o ustnych odpowiedziach ucznia. Protokół stanowi załącznik do arkusza ocen ucznia.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Uczeń, który z przyczyn usprawiedliwionych nie przystąpił do egzaminu poprawkowego  </w:t>
      </w:r>
      <w:r w:rsidRPr="00635C0A">
        <w:br/>
        <w:t>w wyznaczonym terminie, może przystąpić do niego w dodatkowym terminie, wyznaczonym przez dyrektora szkoły, nie później niż do końca września.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Roczna ocena klasyfikacyjna ustalona w wyniku egzaminu poprawkowego jest ostateczna.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Uczeń, który nie zdał egzaminu poprawkowego, nie otrzymuje promocji do klasy programowo wyższej i powtarza klasę, </w:t>
      </w:r>
      <w:r w:rsidR="000613DD" w:rsidRPr="000613DD">
        <w:t>z zastrzeżeniem § 20</w:t>
      </w:r>
      <w:r w:rsidRPr="000613DD">
        <w:t xml:space="preserve"> ust. 10.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Uwzględniając możliwości edukacyjne ucznia, rada pedagogiczna może jeden raz w ciągu danego etapu edukacyjnego promować do klasy programowo wyższej ucznia, który nie zdał egzaminu poprawkowego z jednych obowiązkowych zajęć </w:t>
      </w:r>
      <w:r w:rsidRPr="00635C0A">
        <w:lastRenderedPageBreak/>
        <w:t>edukacyjnych, pod warunkiem, że te obowiązkowe zajęcia edukacyjne są, zgodnie ze szkolnym planem nauczania, realizowane w klasie programowo wyższej.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Tryb i zasady oceniania w Branżowej Szkole I stopnia nr 8 są jawne dla ucznia i jego rodziców (prawnych opiekunów), którzy mają prawo do uzyskiwania informacji na temat przebiegu procesu oceniania.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Nauczyciele na początku każdego roku szkolnego informują uczniów i rodziców (prawnych opiekunów) o: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wymaganiach edukacyjnych niezbędnych do uzyskania przez ucznia poszczególnych śródrocznych i rocznych ocen klasyfikacyjnych z obowiązkowych i dodatkowych zajęć edukacyjnych, wynikających z realizowanego przez siebie programu nauczania;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sposobach sprawdzania osiągnięć edukacyjnych uczniów;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 xml:space="preserve">warunkach i trybie uzyskania wyższej niż przewidywana rocznej oceny klasyfikacyjnej </w:t>
      </w:r>
      <w:r w:rsidRPr="00635C0A">
        <w:br/>
        <w:t>z obowiązkowych i dodatkowych zajęć edukacyjnych;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Wychowawca klasy na początku każdego roku szkolnego i</w:t>
      </w:r>
      <w:r>
        <w:t>nformuje uczniów oraz ich rodzi</w:t>
      </w:r>
      <w:r w:rsidRPr="00635C0A">
        <w:t>ców (opiekunów prawnych) o: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warunkach i sposobie oraz kryteriach oceniania zachowania;</w:t>
      </w:r>
    </w:p>
    <w:p w:rsidR="00160B35" w:rsidRPr="00635C0A" w:rsidRDefault="00160B35" w:rsidP="00160B35">
      <w:pPr>
        <w:pStyle w:val="Akapitzlist"/>
        <w:numPr>
          <w:ilvl w:val="2"/>
          <w:numId w:val="2"/>
        </w:numPr>
        <w:spacing w:line="312" w:lineRule="auto"/>
        <w:jc w:val="both"/>
      </w:pPr>
      <w:r w:rsidRPr="00635C0A">
        <w:t>warunkach i trybie uzyskania wyższej niż przewidywana rocznej oceny klasyfikacyjnej zachowania.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Nauczyciele prowadzący poszczególne zajęcia edukacyjne uzasadniają pisemnie, na wniosek rodzica, prawnego opiekuna lub pełnoletniego ucznia, każdą klasyfikacyjną półroczną, roczną i końcową ocenę niedostateczną. 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Przyjęcie informacji zawartych w </w:t>
      </w:r>
      <w:r w:rsidR="000613DD" w:rsidRPr="000613DD">
        <w:t>§ 21</w:t>
      </w:r>
      <w:r w:rsidRPr="000613DD">
        <w:t xml:space="preserve"> ust. 1 pkt. 1, 2, 3</w:t>
      </w:r>
      <w:r w:rsidRPr="00635C0A">
        <w:t>, rodzice poświadczają własnoręcznym podpisem w dzienniku lekcyjnym.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Na wniosek ucznia lub jego rodziców (prawnych opiekunów) nauczyciel uzasadnia ustaloną ocenę podczas kontaktów indywidualnych i spotkań z rodzicami (prawnymi opiekunami).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Na wniosek ucznia lub jego rodziców (opiekunów prawnych) sprawdzone i ocenione pisemne prace kontrolne oraz inna dokumentacja dotycząca oceniania ucznia są udostępniane do wglądu uczniowi lub jego rodzicom (prawnym opiekunom) do końca danego roku szkolnego.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Na wniosek ucznia lub jego rodziców dokumentacja dotycząca egzaminu klasyfikacyjnego, egzaminu poprawkowego oraz inna dokumentacja dotycząca oceniania ucznia jest udostępniana do wglądu uczniowi  lub jego rodzicom (opi</w:t>
      </w:r>
      <w:r>
        <w:t>ekunom prawnym) w szkole, w ter</w:t>
      </w:r>
      <w:r w:rsidRPr="00635C0A">
        <w:t>minie ustalonym przez dyrektora, zainteresowana strona n</w:t>
      </w:r>
      <w:r>
        <w:t xml:space="preserve">ie ma możliwości jej kopiowania </w:t>
      </w:r>
      <w:r w:rsidRPr="00635C0A">
        <w:t>i powielania.</w:t>
      </w:r>
    </w:p>
    <w:p w:rsidR="00160B35" w:rsidRPr="00635C0A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>Uczniowi, który przechodzi ze szkoły niepublicznej nieposiadającej uprawnień szkoły publicznej do szkoły publicznej musi zdać egzamin klasyfikacyjny.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lastRenderedPageBreak/>
        <w:t>Uczeń, który zmienia profil kształcenia w obrębie Szkoły uzupełnia różnice programowe</w:t>
      </w:r>
      <w:r>
        <w:t xml:space="preserve"> </w:t>
      </w:r>
      <w:r w:rsidRPr="00635C0A">
        <w:t xml:space="preserve">z zajęć edukacyjnych realizowanych w klasie, do której uczeń przechodzi na warunkach ustalonych przez dyrektora szkoły w porozumieniu z nauczycielami prowadzącymi dane zajęcia.  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Jeżeli uczeń zmienia kierunek nauki zobowiązany jest uzupełnić i zaliczyć różnice programowe w formie egzaminu klasyfikacyjnego.</w:t>
      </w:r>
    </w:p>
    <w:p w:rsidR="00160B35" w:rsidRPr="000613DD" w:rsidRDefault="00160B35" w:rsidP="00160B35">
      <w:pPr>
        <w:pStyle w:val="Akapitzlist"/>
        <w:numPr>
          <w:ilvl w:val="0"/>
          <w:numId w:val="2"/>
        </w:numPr>
        <w:spacing w:line="312" w:lineRule="auto"/>
        <w:jc w:val="both"/>
      </w:pPr>
      <w:r w:rsidRPr="00635C0A">
        <w:t xml:space="preserve">Uczeń otrzymuje promocję do klasy programowo wyższej, jeżeli ze wszystkich obowiązkowych zajęć edukacyjnych, określonych  w szkolnym planie nauczania, uzyskał roczne oceny klasyfikacyjne wyższe od oceny niedostatecznej, z zastrzeżeniem </w:t>
      </w:r>
      <w:r w:rsidR="000613DD" w:rsidRPr="000613DD">
        <w:t>§ 20</w:t>
      </w:r>
      <w:r w:rsidRPr="000613DD">
        <w:t xml:space="preserve"> ust. 10.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Uczeń, który nie spełnił warunków potrzebnych do rozpoczęcia nauki w klasie programowo wyższej, nie otrzymuje promocji i powtarza klasę.</w:t>
      </w:r>
    </w:p>
    <w:p w:rsidR="000613DD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W przypadku stwierdzenia, wynikających z niepełnosprawności ucznia, dużych trudności w realizacji celów zapisanych w Indywidualnym Programie Edukacyjno – Terapeutycznym stosuje się procedurę przedłużenia etapu edukacyjnego</w:t>
      </w:r>
      <w:r w:rsidR="000613DD">
        <w:t>.</w:t>
      </w:r>
      <w:r w:rsidRPr="00635C0A">
        <w:t xml:space="preserve"> 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Uczeń ukończył szkołę,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niższych,</w:t>
      </w:r>
      <w:r>
        <w:t xml:space="preserve"> uzyskał oceny klasyfikacyjne </w:t>
      </w:r>
      <w:r w:rsidRPr="00635C0A">
        <w:t xml:space="preserve">z zajęć edukacyjnych wyższe od oceny niedostatecznej.  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Uczeń kończy szkołę z wyróżnieniem, jeżeli w wyniku klasyfikacji końcowej uzyskał</w:t>
      </w:r>
      <w:r>
        <w:t xml:space="preserve"> </w:t>
      </w:r>
      <w:r w:rsidRPr="00635C0A">
        <w:t xml:space="preserve">z obowiązkowych zajęć edukacyjnych średnią ocen co najmniej 4,75 oraz co najmniej bardzo dobrą ocenę zachowania.    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 xml:space="preserve">Uczeń, który nie spełnił warunków, o których mowa w </w:t>
      </w:r>
      <w:r w:rsidR="000613DD" w:rsidRPr="000613DD">
        <w:t>§ 23</w:t>
      </w:r>
      <w:r w:rsidRPr="000613DD">
        <w:t xml:space="preserve"> ust. 3</w:t>
      </w:r>
      <w:r w:rsidRPr="00635C0A">
        <w:t xml:space="preserve">, powtarza ostatnia klasę szkoły branżowej. 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Uczeń, który ukończył Branżową Szkołę I stopnia może przystąpić do egzaminu potwierdzającego kwalifikacje w zawodzie. Egzamin ten przeprowadzany jest w oparciu</w:t>
      </w:r>
      <w:r>
        <w:t xml:space="preserve"> </w:t>
      </w:r>
      <w:r w:rsidRPr="00635C0A">
        <w:t xml:space="preserve">o odrębne przepisy.  </w:t>
      </w:r>
    </w:p>
    <w:p w:rsidR="00160B35" w:rsidRPr="00635C0A" w:rsidRDefault="00160B35" w:rsidP="00160B35">
      <w:pPr>
        <w:pStyle w:val="Akapitzlist"/>
        <w:numPr>
          <w:ilvl w:val="1"/>
          <w:numId w:val="2"/>
        </w:numPr>
        <w:spacing w:line="312" w:lineRule="auto"/>
        <w:jc w:val="both"/>
      </w:pPr>
      <w:r w:rsidRPr="00635C0A">
        <w:t>Uczeń – pracownik młodociany, zdaje egzamin czeladniczy przeprowadzany w oparciu</w:t>
      </w:r>
      <w:r>
        <w:t xml:space="preserve"> </w:t>
      </w:r>
      <w:r w:rsidRPr="00635C0A">
        <w:t>o odrębne przepisy.</w:t>
      </w:r>
    </w:p>
    <w:p w:rsidR="004B5FD8" w:rsidRDefault="004B5FD8" w:rsidP="00160B35"/>
    <w:sectPr w:rsidR="004B5FD8" w:rsidSect="004B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8"/>
    <w:multiLevelType w:val="multilevel"/>
    <w:tmpl w:val="A1E6A2B6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7D71CB"/>
    <w:multiLevelType w:val="multilevel"/>
    <w:tmpl w:val="54DAA790"/>
    <w:lvl w:ilvl="0">
      <w:start w:val="1"/>
      <w:numFmt w:val="decimal"/>
      <w:lvlText w:val="§ 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hint="default"/>
        <w:color w:val="auto"/>
      </w:rPr>
    </w:lvl>
    <w:lvl w:ilvl="2">
      <w:start w:val="1"/>
      <w:numFmt w:val="decimal"/>
      <w:lvlText w:val="%3)"/>
      <w:lvlJc w:val="right"/>
      <w:pPr>
        <w:tabs>
          <w:tab w:val="num" w:pos="1247"/>
        </w:tabs>
        <w:ind w:left="1247" w:hanging="17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31"/>
        </w:tabs>
        <w:ind w:left="1531" w:hanging="28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644"/>
        </w:tabs>
        <w:ind w:left="1644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16" w:hanging="6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/>
  <w:defaultTabStop w:val="708"/>
  <w:hyphenationZone w:val="425"/>
  <w:characterSpacingControl w:val="doNotCompress"/>
  <w:compat/>
  <w:rsids>
    <w:rsidRoot w:val="00160B35"/>
    <w:rsid w:val="000613DD"/>
    <w:rsid w:val="00160B35"/>
    <w:rsid w:val="004B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60B35"/>
    <w:pPr>
      <w:keepNext/>
      <w:numPr>
        <w:numId w:val="1"/>
      </w:numPr>
      <w:spacing w:line="276" w:lineRule="auto"/>
      <w:jc w:val="center"/>
      <w:outlineLvl w:val="0"/>
    </w:pPr>
    <w:rPr>
      <w:bCs/>
      <w:kern w:val="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60B35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b/>
      <w:sz w:val="23"/>
      <w:szCs w:val="23"/>
    </w:rPr>
  </w:style>
  <w:style w:type="paragraph" w:styleId="Nagwek3">
    <w:name w:val="heading 3"/>
    <w:basedOn w:val="Normalny"/>
    <w:next w:val="Normalny"/>
    <w:link w:val="Nagwek3Znak"/>
    <w:qFormat/>
    <w:rsid w:val="00160B3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60B3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B3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60B3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B35"/>
    <w:rPr>
      <w:rFonts w:ascii="Times New Roman" w:eastAsia="Times New Roman" w:hAnsi="Times New Roman" w:cs="Times New Roman"/>
      <w:bCs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160B35"/>
    <w:rPr>
      <w:rFonts w:ascii="Times New Roman" w:eastAsia="Times New Roman" w:hAnsi="Times New Roman" w:cs="Times New Roman"/>
      <w:b/>
      <w:sz w:val="23"/>
      <w:szCs w:val="23"/>
      <w:lang w:eastAsia="ar-SA"/>
    </w:rPr>
  </w:style>
  <w:style w:type="character" w:customStyle="1" w:styleId="Nagwek3Znak">
    <w:name w:val="Nagłówek 3 Znak"/>
    <w:basedOn w:val="Domylnaczcionkaakapitu"/>
    <w:link w:val="Nagwek3"/>
    <w:rsid w:val="00160B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60B3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60B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60B35"/>
    <w:rPr>
      <w:rFonts w:ascii="Times New Roman" w:eastAsia="Times New Roman" w:hAnsi="Times New Roman" w:cs="Times New Roman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160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4956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2019-03-29T11:53:00Z</dcterms:created>
  <dcterms:modified xsi:type="dcterms:W3CDTF">2019-03-29T12:19:00Z</dcterms:modified>
</cp:coreProperties>
</file>