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A2" w:rsidRDefault="006C1AA2" w:rsidP="006C1AA2">
      <w:pPr>
        <w:jc w:val="center"/>
      </w:pPr>
      <w:r>
        <w:t>WYKAZ PODRĘCZNIKÓW OBOWIĄZUJĄCYCH W ROKU SZKOLNYM 2019/2020</w:t>
      </w:r>
    </w:p>
    <w:p w:rsidR="006C1AA2" w:rsidRDefault="006C1AA2" w:rsidP="006C1AA2">
      <w:pPr>
        <w:jc w:val="center"/>
      </w:pPr>
      <w:r>
        <w:t>W TECHNIKUM NR 7 W KIELCACH</w:t>
      </w:r>
    </w:p>
    <w:p w:rsidR="006C1AA2" w:rsidRDefault="006C1AA2" w:rsidP="006C1AA2">
      <w:pPr>
        <w:jc w:val="center"/>
      </w:pPr>
    </w:p>
    <w:p w:rsidR="006C1AA2" w:rsidRDefault="006C1AA2" w:rsidP="006C1AA2">
      <w:pPr>
        <w:jc w:val="center"/>
        <w:rPr>
          <w:b/>
        </w:rPr>
      </w:pPr>
      <w:r>
        <w:rPr>
          <w:b/>
        </w:rPr>
        <w:t xml:space="preserve">KLASA I         KIERUNEK: TECHNIK PROGRAMISTA </w:t>
      </w:r>
    </w:p>
    <w:p w:rsidR="006C1AA2" w:rsidRDefault="006C1AA2" w:rsidP="006C1AA2">
      <w:pPr>
        <w:jc w:val="center"/>
        <w:rPr>
          <w:b/>
        </w:rPr>
      </w:pPr>
      <w:r>
        <w:rPr>
          <w:b/>
        </w:rPr>
        <w:t>DLA ABSOLWENTÓW GIMNAZJUM</w:t>
      </w:r>
    </w:p>
    <w:p w:rsidR="006C1AA2" w:rsidRDefault="006C1AA2" w:rsidP="006C1AA2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280" w:type="dxa"/>
        <w:jc w:val="center"/>
        <w:tblInd w:w="108" w:type="dxa"/>
        <w:tblLayout w:type="fixed"/>
        <w:tblLook w:val="00A0"/>
      </w:tblPr>
      <w:tblGrid>
        <w:gridCol w:w="720"/>
        <w:gridCol w:w="8100"/>
        <w:gridCol w:w="1460"/>
      </w:tblGrid>
      <w:tr w:rsidR="006C1AA2" w:rsidTr="00DF0071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</w:p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rPr>
                <w:sz w:val="16"/>
                <w:szCs w:val="16"/>
              </w:rPr>
            </w:pPr>
          </w:p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 xml:space="preserve">, Adam Kalbarczyk. </w:t>
            </w:r>
          </w:p>
          <w:p w:rsidR="006C1AA2" w:rsidRDefault="006C1AA2" w:rsidP="00DF0071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ZROZUMIEĆ TEKST zrozumieć człowieka. Podręcznik do języka polskiego. Liceum i technikum. Zakres podstawowy i rozszerzony</w:t>
            </w:r>
          </w:p>
          <w:p w:rsidR="006C1AA2" w:rsidRDefault="006C1AA2" w:rsidP="00DF0071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Klasa 1. Część 1. Starożytność - średniowiecze. </w:t>
            </w:r>
          </w:p>
          <w:p w:rsidR="006C1AA2" w:rsidRDefault="006C1AA2" w:rsidP="00DF0071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1. Część 2. Renesans - preromantyzm.</w:t>
            </w:r>
            <w:r>
              <w:rPr>
                <w:b/>
                <w:color w:val="0B333C"/>
              </w:rPr>
              <w:br/>
            </w:r>
            <w:r>
              <w:rPr>
                <w:color w:val="0B333C"/>
              </w:rPr>
              <w:t>(kolor biało – pomarańczowy !)</w:t>
            </w:r>
          </w:p>
          <w:p w:rsidR="006C1AA2" w:rsidRDefault="006C1AA2" w:rsidP="00DF0071">
            <w:pPr>
              <w:jc w:val="right"/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C1AA2" w:rsidRDefault="006C1AA2" w:rsidP="00DF0071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C1AA2" w:rsidRDefault="006C1AA2" w:rsidP="00DF0071">
            <w:pPr>
              <w:jc w:val="center"/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703/1/2014</w:t>
            </w:r>
          </w:p>
          <w:p w:rsidR="006C1AA2" w:rsidRDefault="006C1AA2" w:rsidP="00DF0071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C1AA2" w:rsidRDefault="006C1AA2" w:rsidP="00DF00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</w:tc>
      </w:tr>
      <w:tr w:rsidR="006C1AA2" w:rsidTr="00DF0071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jc w:val="center"/>
            </w:pPr>
            <w:r>
              <w:t xml:space="preserve">Podręcznik zostanie wskazany we wrześniu 2019r. </w:t>
            </w:r>
            <w:r>
              <w:br/>
              <w:t>po teście diagnozującym poziom wiedzy uczniów.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sz w:val="22"/>
                <w:szCs w:val="22"/>
              </w:rPr>
            </w:pP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r>
              <w:t>opracowanie zbiorowe</w:t>
            </w:r>
          </w:p>
          <w:p w:rsidR="006C1AA2" w:rsidRDefault="006C1AA2" w:rsidP="00DF0071">
            <w:pPr>
              <w:rPr>
                <w:b/>
              </w:rPr>
            </w:pPr>
            <w:proofErr w:type="spellStart"/>
            <w:r>
              <w:rPr>
                <w:b/>
              </w:rPr>
              <w:t>Komplett</w:t>
            </w:r>
            <w:proofErr w:type="spellEnd"/>
            <w:r>
              <w:rPr>
                <w:b/>
              </w:rPr>
              <w:t xml:space="preserve"> 1. Podręcznik i książka ćwiczeń.</w:t>
            </w:r>
          </w:p>
          <w:p w:rsidR="006C1AA2" w:rsidRDefault="006C1AA2" w:rsidP="00DF0071">
            <w:pPr>
              <w:jc w:val="right"/>
            </w:pPr>
            <w:r>
              <w:t xml:space="preserve">Wydawnictwo </w:t>
            </w:r>
            <w:proofErr w:type="spellStart"/>
            <w:r>
              <w:t>LektorKlett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793/1/2017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r>
              <w:rPr>
                <w:iCs/>
              </w:rPr>
              <w:t xml:space="preserve">S. </w:t>
            </w:r>
            <w:r>
              <w:t xml:space="preserve">Roszak, J. </w:t>
            </w:r>
            <w:proofErr w:type="spellStart"/>
            <w:r>
              <w:t>Kłaczkow</w:t>
            </w:r>
            <w:proofErr w:type="spellEnd"/>
            <w:r>
              <w:t xml:space="preserve"> </w:t>
            </w:r>
          </w:p>
          <w:p w:rsidR="006C1AA2" w:rsidRDefault="006C1AA2" w:rsidP="00DF0071">
            <w:pPr>
              <w:rPr>
                <w:i/>
              </w:rPr>
            </w:pPr>
            <w:r>
              <w:rPr>
                <w:b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- klasa 1. Zakres podstawowy</w:t>
            </w:r>
            <w:r>
              <w:rPr>
                <w:i/>
              </w:rPr>
              <w:t xml:space="preserve">. </w:t>
            </w:r>
          </w:p>
          <w:p w:rsidR="006C1AA2" w:rsidRDefault="006C1AA2" w:rsidP="00DF0071">
            <w:pPr>
              <w:jc w:val="right"/>
              <w:rPr>
                <w:iCs/>
              </w:rPr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525/2012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r>
              <w:t xml:space="preserve">Z. Smutek, J. </w:t>
            </w:r>
            <w:proofErr w:type="spellStart"/>
            <w:r>
              <w:t>Maleska</w:t>
            </w:r>
            <w:proofErr w:type="spellEnd"/>
          </w:p>
          <w:p w:rsidR="006C1AA2" w:rsidRDefault="006C1AA2" w:rsidP="00DF0071">
            <w:r>
              <w:rPr>
                <w:b/>
              </w:rPr>
              <w:t>Wiedza o społeczeństwie. Podręcznik. Zakres podstawowy.</w:t>
            </w:r>
          </w:p>
          <w:p w:rsidR="006C1AA2" w:rsidRDefault="006C1AA2" w:rsidP="00DF0071">
            <w:pPr>
              <w:jc w:val="right"/>
            </w:pPr>
            <w:r>
              <w:t>Wydawnictwo OPERON</w:t>
            </w:r>
          </w:p>
          <w:p w:rsidR="006C1AA2" w:rsidRDefault="006C1AA2" w:rsidP="00DF0071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rStyle w:val="attributedetailsvalue"/>
              </w:rPr>
              <w:t>407/2011/</w:t>
            </w:r>
            <w:r>
              <w:rPr>
                <w:rStyle w:val="attributedetailsvalue"/>
              </w:rPr>
              <w:br/>
              <w:t>2015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rPr>
                <w:iCs/>
              </w:rPr>
            </w:pPr>
            <w:r>
              <w:rPr>
                <w:iCs/>
              </w:rPr>
              <w:t xml:space="preserve"> Z. </w:t>
            </w:r>
            <w:r>
              <w:t xml:space="preserve">Makieła, T.  Rachwał </w:t>
            </w:r>
          </w:p>
          <w:p w:rsidR="006C1AA2" w:rsidRDefault="006C1AA2" w:rsidP="00DF0071">
            <w:pPr>
              <w:rPr>
                <w:b/>
              </w:rPr>
            </w:pPr>
            <w:r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6C1AA2" w:rsidRDefault="006C1AA2" w:rsidP="00DF0071">
            <w:pPr>
              <w:jc w:val="right"/>
              <w:rPr>
                <w:iCs/>
              </w:rPr>
            </w:pPr>
            <w:r>
              <w:rPr>
                <w:iCs/>
              </w:rPr>
              <w:t>Wydawnictwo Nowa Era, wydanie od 2012r.</w:t>
            </w:r>
          </w:p>
          <w:p w:rsidR="006C1AA2" w:rsidRDefault="006C1AA2" w:rsidP="00DF0071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2015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rPr>
                <w:iCs/>
              </w:rPr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</w:p>
          <w:p w:rsidR="006C1AA2" w:rsidRDefault="006C1AA2" w:rsidP="00DF0071">
            <w:pPr>
              <w:rPr>
                <w:iCs/>
              </w:rPr>
            </w:pPr>
            <w:r>
              <w:rPr>
                <w:b/>
              </w:rPr>
              <w:t xml:space="preserve">Oblicza geografii.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. Zakres podstawowy. </w:t>
            </w:r>
          </w:p>
          <w:p w:rsidR="006C1AA2" w:rsidRDefault="006C1AA2" w:rsidP="00DF0071">
            <w:pPr>
              <w:rPr>
                <w:i/>
                <w:iCs/>
              </w:rPr>
            </w:pPr>
            <w:r>
              <w:rPr>
                <w:b/>
              </w:rPr>
              <w:t xml:space="preserve">Oblicza geografii. Atlas geograficzny dla szkoły </w:t>
            </w:r>
            <w:proofErr w:type="spellStart"/>
            <w:r>
              <w:rPr>
                <w:b/>
              </w:rPr>
              <w:t>ponadgimnazjalnej</w:t>
            </w:r>
            <w:proofErr w:type="spellEnd"/>
            <w:r>
              <w:rPr>
                <w:b/>
              </w:rPr>
              <w:t xml:space="preserve">. Zakres podstawowy.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Bezpłatny dodatek do każdego podręcznika)</w:t>
            </w:r>
          </w:p>
          <w:p w:rsidR="006C1AA2" w:rsidRDefault="006C1AA2" w:rsidP="00DF0071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433/2012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r>
              <w:rPr>
                <w:iCs/>
              </w:rP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Krzeszowiec-Jeleń</w:t>
            </w:r>
            <w:proofErr w:type="spellEnd"/>
            <w:r>
              <w:t>, S. Czachorowski</w:t>
            </w:r>
          </w:p>
          <w:p w:rsidR="006C1AA2" w:rsidRDefault="006C1AA2" w:rsidP="00DF0071">
            <w:r>
              <w:rPr>
                <w:b/>
              </w:rPr>
              <w:t xml:space="preserve">Biologia na czasie. 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6C1AA2" w:rsidRDefault="006C1AA2" w:rsidP="00DF0071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450/2012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roofErr w:type="spellStart"/>
            <w:r>
              <w:t>H.Gulińska</w:t>
            </w:r>
            <w:proofErr w:type="spellEnd"/>
            <w:r>
              <w:t>, K. Kuśmierczyk</w:t>
            </w:r>
          </w:p>
          <w:p w:rsidR="006C1AA2" w:rsidRDefault="006C1AA2" w:rsidP="00DF0071">
            <w:r>
              <w:rPr>
                <w:b/>
              </w:rPr>
              <w:t xml:space="preserve">Po prostu chemia.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6C1AA2" w:rsidRDefault="006C1AA2" w:rsidP="00DF0071">
            <w:pPr>
              <w:jc w:val="right"/>
            </w:pPr>
            <w:r>
              <w:t xml:space="preserve">Wydawnictwo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rPr>
                <w:i/>
                <w:iCs/>
              </w:rPr>
            </w:pPr>
            <w:r>
              <w:t>M. Braun, W. Śliwa</w:t>
            </w:r>
            <w:r>
              <w:rPr>
                <w:i/>
                <w:iCs/>
              </w:rPr>
              <w:t xml:space="preserve"> </w:t>
            </w:r>
          </w:p>
          <w:p w:rsidR="006C1AA2" w:rsidRDefault="006C1AA2" w:rsidP="00DF0071">
            <w:pPr>
              <w:rPr>
                <w:b/>
              </w:rPr>
            </w:pPr>
            <w:r>
              <w:rPr>
                <w:b/>
                <w:iCs/>
              </w:rPr>
              <w:t xml:space="preserve">Odkryć fizykę. </w:t>
            </w:r>
            <w:r>
              <w:rPr>
                <w:b/>
              </w:rPr>
              <w:t xml:space="preserve">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6C1AA2" w:rsidRDefault="006C1AA2" w:rsidP="00DF0071">
            <w:pPr>
              <w:jc w:val="right"/>
            </w:pPr>
            <w:r>
              <w:rPr>
                <w:iCs/>
              </w:rPr>
              <w:t>Wydawnictwo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rPr>
                <w:iCs/>
              </w:rPr>
            </w:pPr>
            <w:r>
              <w:rPr>
                <w:iCs/>
              </w:rPr>
              <w:t xml:space="preserve">W. </w:t>
            </w:r>
            <w:proofErr w:type="spellStart"/>
            <w:r>
              <w:rPr>
                <w:iCs/>
              </w:rPr>
              <w:t>Babiański</w:t>
            </w:r>
            <w:proofErr w:type="spellEnd"/>
            <w:r>
              <w:rPr>
                <w:iCs/>
              </w:rPr>
              <w:t xml:space="preserve">, D. </w:t>
            </w:r>
            <w:proofErr w:type="spellStart"/>
            <w:r>
              <w:rPr>
                <w:iCs/>
              </w:rPr>
              <w:t>Ponczek</w:t>
            </w:r>
            <w:proofErr w:type="spellEnd"/>
            <w:r>
              <w:rPr>
                <w:iCs/>
              </w:rPr>
              <w:t xml:space="preserve">, L. </w:t>
            </w:r>
            <w:proofErr w:type="spellStart"/>
            <w:r>
              <w:rPr>
                <w:iCs/>
              </w:rPr>
              <w:t>Chańko</w:t>
            </w:r>
            <w:proofErr w:type="spellEnd"/>
          </w:p>
          <w:p w:rsidR="006C1AA2" w:rsidRDefault="006C1AA2" w:rsidP="00DF0071">
            <w:pPr>
              <w:rPr>
                <w:b/>
              </w:rPr>
            </w:pPr>
            <w:r>
              <w:rPr>
                <w:b/>
              </w:rPr>
              <w:t xml:space="preserve">Matematyka 1.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Kształcenie ogólne w zakresie podstawowym i rozszerzonym.</w:t>
            </w:r>
            <w:r>
              <w:rPr>
                <w:b/>
              </w:rPr>
              <w:br/>
              <w:t>+ CD-ROM</w:t>
            </w:r>
          </w:p>
          <w:p w:rsidR="006C1AA2" w:rsidRDefault="006C1AA2" w:rsidP="00DF0071">
            <w:pPr>
              <w:jc w:val="right"/>
            </w:pPr>
            <w:r>
              <w:t>Wydawnictwo Nowa Era, wydanie od 2012r.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</w:tbl>
    <w:p w:rsidR="006C1AA2" w:rsidRDefault="006C1AA2" w:rsidP="006C1AA2"/>
    <w:p w:rsidR="006C1AA2" w:rsidRDefault="006C1AA2" w:rsidP="006C1AA2"/>
    <w:p w:rsidR="006C1AA2" w:rsidRDefault="006C1AA2" w:rsidP="006C1AA2"/>
    <w:p w:rsidR="006C1AA2" w:rsidRDefault="006C1AA2" w:rsidP="006C1AA2"/>
    <w:p w:rsidR="006C1AA2" w:rsidRDefault="006C1AA2" w:rsidP="006C1AA2"/>
    <w:p w:rsidR="006C1AA2" w:rsidRDefault="006C1AA2" w:rsidP="006C1AA2"/>
    <w:p w:rsidR="00200F12" w:rsidRDefault="00200F12"/>
    <w:sectPr w:rsidR="00200F12" w:rsidSect="00D47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1AA2"/>
    <w:rsid w:val="00200F12"/>
    <w:rsid w:val="006C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detailsvalue">
    <w:name w:val="attributedetailsvalue"/>
    <w:basedOn w:val="Domylnaczcionkaakapitu"/>
    <w:rsid w:val="006C1AA2"/>
  </w:style>
  <w:style w:type="table" w:styleId="Tabela-Siatka">
    <w:name w:val="Table Grid"/>
    <w:basedOn w:val="Standardowy"/>
    <w:rsid w:val="006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2019-06-19T10:21:00Z</dcterms:created>
  <dcterms:modified xsi:type="dcterms:W3CDTF">2019-06-19T10:23:00Z</dcterms:modified>
</cp:coreProperties>
</file>